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88" w:rsidRPr="00784988" w:rsidRDefault="00784988" w:rsidP="00784988">
      <w:pPr>
        <w:pStyle w:val="01HEADER-2"/>
        <w:spacing w:before="0" w:after="0" w:line="240" w:lineRule="auto"/>
        <w:ind w:left="0" w:right="0"/>
        <w:rPr>
          <w:rFonts w:ascii="Times New Roman" w:hAnsi="Times New Roman" w:cs="Times New Roman"/>
          <w:color w:val="auto"/>
          <w:sz w:val="28"/>
          <w:szCs w:val="28"/>
        </w:rPr>
      </w:pPr>
      <w:r w:rsidRPr="00784988">
        <w:rPr>
          <w:rFonts w:ascii="Times New Roman" w:hAnsi="Times New Roman" w:cs="Times New Roman"/>
          <w:caps/>
          <w:color w:val="auto"/>
          <w:sz w:val="28"/>
          <w:szCs w:val="28"/>
        </w:rPr>
        <w:t>Анкета</w:t>
      </w:r>
      <w:r w:rsidRPr="00784988">
        <w:rPr>
          <w:rFonts w:ascii="Times New Roman" w:hAnsi="Times New Roman" w:cs="Times New Roman"/>
          <w:color w:val="auto"/>
          <w:sz w:val="28"/>
          <w:szCs w:val="28"/>
        </w:rPr>
        <w:br/>
        <w:t>для определения удобства применения средств индивидуальной защиты органов дыхания фильтрующего типа</w:t>
      </w:r>
    </w:p>
    <w:p w:rsidR="00784988" w:rsidRDefault="00784988" w:rsidP="00784988">
      <w:pPr>
        <w:pStyle w:val="07BODY-txt"/>
        <w:spacing w:line="240" w:lineRule="auto"/>
        <w:ind w:left="0" w:right="0" w:firstLine="0"/>
        <w:jc w:val="left"/>
        <w:rPr>
          <w:rStyle w:val="propis"/>
          <w:rFonts w:ascii="Times New Roman" w:hAnsi="Times New Roman" w:cs="Times New Roman"/>
          <w:iCs/>
          <w:color w:val="auto"/>
          <w:szCs w:val="24"/>
          <w:u w:val="thick"/>
        </w:rPr>
      </w:pPr>
    </w:p>
    <w:p w:rsidR="00784988" w:rsidRPr="00784988" w:rsidRDefault="00784988" w:rsidP="00784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84988" w:rsidRDefault="00784988" w:rsidP="00784988">
      <w:pPr>
        <w:pStyle w:val="07BODY-raspr"/>
        <w:spacing w:line="240" w:lineRule="auto"/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784988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(подразделение, номер рабочего места, фамил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ия, имя, отчество (при наличии)</w:t>
      </w:r>
    </w:p>
    <w:p w:rsidR="00784988" w:rsidRPr="00784988" w:rsidRDefault="00784988" w:rsidP="00784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84988" w:rsidRDefault="00784988" w:rsidP="00784988">
      <w:pPr>
        <w:pStyle w:val="07BODY-raspr"/>
        <w:spacing w:line="240" w:lineRule="auto"/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784988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страховой номер индивидуального лицевого счета, специальность, профессия, должность работника, занятого на рабочем месте)</w:t>
      </w:r>
    </w:p>
    <w:p w:rsidR="00784988" w:rsidRPr="00784988" w:rsidRDefault="00784988" w:rsidP="00784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84988" w:rsidRDefault="00784988" w:rsidP="00784988">
      <w:pPr>
        <w:pStyle w:val="07BODY-raspr"/>
        <w:spacing w:line="240" w:lineRule="auto"/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</w:p>
    <w:p w:rsidR="00700142" w:rsidRPr="00784988" w:rsidRDefault="00700142" w:rsidP="00784988">
      <w:pPr>
        <w:pStyle w:val="07BODY-raspr"/>
        <w:spacing w:line="240" w:lineRule="auto"/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</w:p>
    <w:tbl>
      <w:tblPr>
        <w:tblStyle w:val="a4"/>
        <w:tblW w:w="10065" w:type="dxa"/>
        <w:tblInd w:w="-318" w:type="dxa"/>
        <w:tblLayout w:type="fixed"/>
        <w:tblLook w:val="0000"/>
      </w:tblPr>
      <w:tblGrid>
        <w:gridCol w:w="4679"/>
        <w:gridCol w:w="1049"/>
        <w:gridCol w:w="1049"/>
        <w:gridCol w:w="1049"/>
        <w:gridCol w:w="1105"/>
        <w:gridCol w:w="1134"/>
      </w:tblGrid>
      <w:tr w:rsidR="00784988" w:rsidRPr="00784988" w:rsidTr="00700142">
        <w:trPr>
          <w:trHeight w:val="60"/>
        </w:trPr>
        <w:tc>
          <w:tcPr>
            <w:tcW w:w="4679" w:type="dxa"/>
            <w:vMerge w:val="restart"/>
            <w:vAlign w:val="center"/>
          </w:tcPr>
          <w:p w:rsidR="00784988" w:rsidRPr="00700142" w:rsidRDefault="00784988" w:rsidP="00700142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Содержание вопроса, характеризующего параметры средств индивидуальной защиты органов дыхания фильтрующего типа</w:t>
            </w:r>
          </w:p>
        </w:tc>
        <w:tc>
          <w:tcPr>
            <w:tcW w:w="5386" w:type="dxa"/>
            <w:gridSpan w:val="5"/>
            <w:vAlign w:val="center"/>
          </w:tcPr>
          <w:p w:rsidR="00784988" w:rsidRPr="00700142" w:rsidRDefault="00784988" w:rsidP="00700142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Варианты ответов</w:t>
            </w:r>
          </w:p>
        </w:tc>
      </w:tr>
      <w:tr w:rsidR="00784988" w:rsidRPr="00784988" w:rsidTr="00700142">
        <w:trPr>
          <w:trHeight w:val="953"/>
        </w:trPr>
        <w:tc>
          <w:tcPr>
            <w:tcW w:w="4679" w:type="dxa"/>
            <w:vMerge/>
            <w:vAlign w:val="center"/>
          </w:tcPr>
          <w:p w:rsidR="00784988" w:rsidRPr="00700142" w:rsidRDefault="00784988" w:rsidP="00700142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  <w:vAlign w:val="center"/>
          </w:tcPr>
          <w:p w:rsidR="00784988" w:rsidRPr="00700142" w:rsidRDefault="00784988" w:rsidP="00700142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могу использовать</w:t>
            </w:r>
          </w:p>
        </w:tc>
        <w:tc>
          <w:tcPr>
            <w:tcW w:w="1049" w:type="dxa"/>
            <w:vAlign w:val="center"/>
          </w:tcPr>
          <w:p w:rsidR="00784988" w:rsidRPr="00700142" w:rsidRDefault="00784988" w:rsidP="00700142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Плохо</w:t>
            </w:r>
          </w:p>
        </w:tc>
        <w:tc>
          <w:tcPr>
            <w:tcW w:w="1049" w:type="dxa"/>
            <w:vAlign w:val="center"/>
          </w:tcPr>
          <w:p w:rsidR="00784988" w:rsidRPr="00700142" w:rsidRDefault="00784988" w:rsidP="00700142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142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Удовлетворительно</w:t>
            </w:r>
          </w:p>
        </w:tc>
        <w:tc>
          <w:tcPr>
            <w:tcW w:w="1105" w:type="dxa"/>
            <w:vAlign w:val="center"/>
          </w:tcPr>
          <w:p w:rsidR="00784988" w:rsidRPr="00700142" w:rsidRDefault="00784988" w:rsidP="00700142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142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Хорошо</w:t>
            </w:r>
          </w:p>
        </w:tc>
        <w:tc>
          <w:tcPr>
            <w:tcW w:w="1134" w:type="dxa"/>
            <w:vAlign w:val="center"/>
          </w:tcPr>
          <w:p w:rsidR="00784988" w:rsidRPr="00700142" w:rsidRDefault="00784988" w:rsidP="00700142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1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Очень хорошо</w:t>
            </w:r>
          </w:p>
        </w:tc>
      </w:tr>
      <w:tr w:rsidR="00784988" w:rsidRPr="00784988" w:rsidTr="00700142">
        <w:trPr>
          <w:trHeight w:val="292"/>
        </w:trPr>
        <w:tc>
          <w:tcPr>
            <w:tcW w:w="4679" w:type="dxa"/>
          </w:tcPr>
          <w:p w:rsid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9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Удобство носки</w:t>
            </w:r>
          </w:p>
          <w:p w:rsidR="00700142" w:rsidRPr="00784988" w:rsidRDefault="00700142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784988" w:rsidRPr="00784988" w:rsidTr="00700142">
        <w:trPr>
          <w:trHeight w:val="60"/>
        </w:trPr>
        <w:tc>
          <w:tcPr>
            <w:tcW w:w="4679" w:type="dxa"/>
          </w:tcPr>
          <w:p w:rsid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9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Легкость дыхания</w:t>
            </w:r>
          </w:p>
          <w:p w:rsidR="00700142" w:rsidRPr="00784988" w:rsidRDefault="00700142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34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4988" w:rsidRPr="00784988" w:rsidTr="00700142">
        <w:trPr>
          <w:trHeight w:val="292"/>
        </w:trPr>
        <w:tc>
          <w:tcPr>
            <w:tcW w:w="4679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988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Влияние образующейся в подмасочном пространстве влаги</w:t>
            </w: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34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4988" w:rsidRPr="00784988" w:rsidTr="00700142">
        <w:trPr>
          <w:trHeight w:val="60"/>
        </w:trPr>
        <w:tc>
          <w:tcPr>
            <w:tcW w:w="4679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9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Влияние имеющейся в подмасочном пространстве повышенной температуры</w:t>
            </w: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784988" w:rsidRPr="00784988" w:rsidTr="00700142">
        <w:trPr>
          <w:trHeight w:val="60"/>
        </w:trPr>
        <w:tc>
          <w:tcPr>
            <w:tcW w:w="4679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9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Качество прилегания маски на подбородке*</w:t>
            </w: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784988" w:rsidRPr="00784988" w:rsidTr="00700142">
        <w:trPr>
          <w:trHeight w:val="60"/>
        </w:trPr>
        <w:tc>
          <w:tcPr>
            <w:tcW w:w="4679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9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Качество прилегания маски к лицу около носа*</w:t>
            </w: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784988" w:rsidRPr="00784988" w:rsidTr="00700142">
        <w:trPr>
          <w:trHeight w:val="60"/>
        </w:trPr>
        <w:tc>
          <w:tcPr>
            <w:tcW w:w="4679" w:type="dxa"/>
          </w:tcPr>
          <w:p w:rsid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9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Соответствие маски в области щек*</w:t>
            </w:r>
          </w:p>
          <w:p w:rsidR="00700142" w:rsidRPr="00784988" w:rsidRDefault="00700142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34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4988" w:rsidRPr="00784988" w:rsidTr="00700142">
        <w:trPr>
          <w:trHeight w:val="60"/>
        </w:trPr>
        <w:tc>
          <w:tcPr>
            <w:tcW w:w="4679" w:type="dxa"/>
          </w:tcPr>
          <w:p w:rsid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9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Степень ограничения поля зрения</w:t>
            </w:r>
          </w:p>
          <w:p w:rsidR="00700142" w:rsidRPr="00784988" w:rsidRDefault="00700142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34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4988" w:rsidRPr="00784988" w:rsidTr="00700142">
        <w:trPr>
          <w:trHeight w:val="60"/>
        </w:trPr>
        <w:tc>
          <w:tcPr>
            <w:tcW w:w="4679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988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Совместимость со средством индивидуальной защиты глаз</w:t>
            </w: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784988" w:rsidRPr="00784988" w:rsidTr="00700142">
        <w:trPr>
          <w:trHeight w:val="60"/>
        </w:trPr>
        <w:tc>
          <w:tcPr>
            <w:tcW w:w="4679" w:type="dxa"/>
          </w:tcPr>
          <w:p w:rsid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9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Надежность фиксации маски на лице</w:t>
            </w:r>
          </w:p>
          <w:p w:rsidR="00700142" w:rsidRPr="00784988" w:rsidRDefault="00700142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34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784988" w:rsidRPr="00784988" w:rsidTr="00700142">
        <w:trPr>
          <w:trHeight w:val="60"/>
        </w:trPr>
        <w:tc>
          <w:tcPr>
            <w:tcW w:w="4679" w:type="dxa"/>
          </w:tcPr>
          <w:p w:rsid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9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Устойчивость формы маски</w:t>
            </w:r>
          </w:p>
          <w:p w:rsidR="00700142" w:rsidRPr="00784988" w:rsidRDefault="00700142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784988" w:rsidRPr="00784988" w:rsidTr="00700142">
        <w:trPr>
          <w:trHeight w:val="60"/>
        </w:trPr>
        <w:tc>
          <w:tcPr>
            <w:tcW w:w="4679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9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 наминов, нарушения целостности поверхностных слоев кожи**</w:t>
            </w: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784988" w:rsidRPr="00784988" w:rsidTr="00700142">
        <w:trPr>
          <w:trHeight w:val="60"/>
        </w:trPr>
        <w:tc>
          <w:tcPr>
            <w:tcW w:w="4679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988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Возможность осуществлять коммуникацию (разговаривать)</w:t>
            </w: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784988" w:rsidRPr="00784988" w:rsidTr="00700142">
        <w:trPr>
          <w:trHeight w:val="60"/>
        </w:trPr>
        <w:tc>
          <w:tcPr>
            <w:tcW w:w="4679" w:type="dxa"/>
          </w:tcPr>
          <w:p w:rsid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9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Удобство хранения</w:t>
            </w:r>
          </w:p>
          <w:p w:rsidR="00700142" w:rsidRPr="00784988" w:rsidRDefault="00700142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49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05" w:type="dxa"/>
          </w:tcPr>
          <w:p w:rsidR="00784988" w:rsidRPr="00784988" w:rsidRDefault="00784988" w:rsidP="00700142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134" w:type="dxa"/>
          </w:tcPr>
          <w:p w:rsidR="00784988" w:rsidRPr="00784988" w:rsidRDefault="00784988" w:rsidP="0070014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84988" w:rsidRDefault="00784988" w:rsidP="00784988">
      <w:pPr>
        <w:pStyle w:val="07BODY-txt"/>
        <w:spacing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700142" w:rsidRDefault="00700142" w:rsidP="00784988">
      <w:pPr>
        <w:pStyle w:val="07BODY-txt"/>
        <w:spacing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700142" w:rsidRPr="00700142" w:rsidRDefault="00700142" w:rsidP="00700142">
      <w:pPr>
        <w:pStyle w:val="14FootNOTE"/>
        <w:pBdr>
          <w:top w:val="single" w:sz="2" w:space="8" w:color="auto"/>
        </w:pBdr>
        <w:spacing w:line="240" w:lineRule="auto"/>
        <w:ind w:left="0" w:right="0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700142">
        <w:rPr>
          <w:rFonts w:ascii="Times New Roman" w:hAnsi="Times New Roman" w:cs="Times New Roman"/>
          <w:i w:val="0"/>
          <w:color w:val="auto"/>
          <w:sz w:val="20"/>
          <w:szCs w:val="20"/>
        </w:rPr>
        <w:t>* Оценивается путем визуальной проверки с использованием зеркала.</w:t>
      </w:r>
    </w:p>
    <w:p w:rsidR="00700142" w:rsidRDefault="00700142" w:rsidP="00700142">
      <w:pPr>
        <w:pStyle w:val="14FootNOTE"/>
        <w:spacing w:line="240" w:lineRule="auto"/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700142">
        <w:rPr>
          <w:rFonts w:ascii="Times New Roman" w:hAnsi="Times New Roman" w:cs="Times New Roman"/>
          <w:i w:val="0"/>
          <w:color w:val="auto"/>
          <w:sz w:val="20"/>
          <w:szCs w:val="20"/>
        </w:rPr>
        <w:t>** Механическое воздействие СИЗОД фильтрующего типа при непрерывном применении не должно вызывать синюшной окраски кожи с резко очерченными краями, ссадин и потертостей.</w:t>
      </w:r>
    </w:p>
    <w:sectPr w:rsidR="00700142" w:rsidSect="00784988">
      <w:pgSz w:w="11906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84988"/>
    <w:rsid w:val="001B712A"/>
    <w:rsid w:val="00533DB2"/>
    <w:rsid w:val="00700142"/>
    <w:rsid w:val="00784988"/>
    <w:rsid w:val="00A23454"/>
    <w:rsid w:val="00A92EBD"/>
    <w:rsid w:val="00C5358B"/>
    <w:rsid w:val="00D0259C"/>
    <w:rsid w:val="00DC275B"/>
    <w:rsid w:val="00FA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2A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8498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1HEADER-2">
    <w:name w:val="01HEADER-2"/>
    <w:basedOn w:val="a"/>
    <w:uiPriority w:val="99"/>
    <w:rsid w:val="00784988"/>
    <w:pPr>
      <w:suppressAutoHyphens/>
      <w:autoSpaceDE w:val="0"/>
      <w:autoSpaceDN w:val="0"/>
      <w:adjustRightInd w:val="0"/>
      <w:spacing w:before="170" w:after="57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z w:val="26"/>
      <w:szCs w:val="26"/>
    </w:rPr>
  </w:style>
  <w:style w:type="paragraph" w:customStyle="1" w:styleId="07BODY-txt">
    <w:name w:val="07BODY-txt"/>
    <w:basedOn w:val="a3"/>
    <w:uiPriority w:val="99"/>
    <w:rsid w:val="00784988"/>
    <w:pPr>
      <w:tabs>
        <w:tab w:val="center" w:pos="4791"/>
      </w:tabs>
      <w:spacing w:line="420" w:lineRule="atLeast"/>
      <w:ind w:left="567" w:right="567" w:firstLine="283"/>
      <w:jc w:val="both"/>
    </w:pPr>
    <w:rPr>
      <w:rFonts w:ascii="TextBookC" w:hAnsi="TextBookC" w:cs="TextBookC"/>
      <w:sz w:val="20"/>
      <w:szCs w:val="20"/>
      <w:lang w:val="ru-RU"/>
    </w:rPr>
  </w:style>
  <w:style w:type="paragraph" w:customStyle="1" w:styleId="07BODY-raspr">
    <w:name w:val="07BODY-raspr"/>
    <w:basedOn w:val="07BODY-txt"/>
    <w:uiPriority w:val="99"/>
    <w:rsid w:val="00784988"/>
    <w:pPr>
      <w:spacing w:line="288" w:lineRule="auto"/>
      <w:ind w:firstLine="0"/>
    </w:pPr>
    <w:rPr>
      <w:position w:val="-16"/>
      <w:sz w:val="12"/>
      <w:szCs w:val="12"/>
    </w:rPr>
  </w:style>
  <w:style w:type="paragraph" w:customStyle="1" w:styleId="14FootNOTE">
    <w:name w:val="14FootNOTE"/>
    <w:basedOn w:val="07BODY-txt"/>
    <w:uiPriority w:val="99"/>
    <w:rsid w:val="00784988"/>
    <w:pPr>
      <w:spacing w:line="220" w:lineRule="atLeast"/>
      <w:ind w:firstLine="0"/>
      <w:jc w:val="left"/>
    </w:pPr>
    <w:rPr>
      <w:i/>
      <w:iCs/>
      <w:sz w:val="16"/>
      <w:szCs w:val="16"/>
    </w:rPr>
  </w:style>
  <w:style w:type="paragraph" w:customStyle="1" w:styleId="12TABL-hroom">
    <w:name w:val="12TABL-hroom"/>
    <w:basedOn w:val="a"/>
    <w:uiPriority w:val="99"/>
    <w:rsid w:val="00784988"/>
    <w:pPr>
      <w:tabs>
        <w:tab w:val="center" w:pos="4791"/>
      </w:tabs>
      <w:autoSpaceDE w:val="0"/>
      <w:autoSpaceDN w:val="0"/>
      <w:adjustRightInd w:val="0"/>
      <w:spacing w:after="0" w:line="220" w:lineRule="atLeast"/>
      <w:textAlignment w:val="center"/>
    </w:pPr>
    <w:rPr>
      <w:rFonts w:ascii="TextBookC" w:hAnsi="TextBookC" w:cs="TextBookC"/>
      <w:b/>
      <w:bCs/>
      <w:color w:val="00ADEF"/>
      <w:sz w:val="18"/>
      <w:szCs w:val="18"/>
    </w:rPr>
  </w:style>
  <w:style w:type="paragraph" w:customStyle="1" w:styleId="12TABL-txt">
    <w:name w:val="12TABL-txt"/>
    <w:basedOn w:val="07BODY-txt"/>
    <w:uiPriority w:val="99"/>
    <w:rsid w:val="00784988"/>
    <w:pPr>
      <w:spacing w:line="240" w:lineRule="atLeast"/>
      <w:ind w:left="0" w:right="0" w:firstLine="0"/>
      <w:jc w:val="left"/>
    </w:pPr>
    <w:rPr>
      <w:sz w:val="18"/>
      <w:szCs w:val="18"/>
    </w:rPr>
  </w:style>
  <w:style w:type="character" w:customStyle="1" w:styleId="propis">
    <w:name w:val="propis"/>
    <w:uiPriority w:val="99"/>
    <w:rsid w:val="00784988"/>
    <w:rPr>
      <w:rFonts w:ascii="CenturySchlbkCyr" w:hAnsi="CenturySchlbkCyr"/>
      <w:i/>
      <w:sz w:val="24"/>
      <w:u w:val="none"/>
    </w:rPr>
  </w:style>
  <w:style w:type="table" w:styleId="a4">
    <w:name w:val="Table Grid"/>
    <w:basedOn w:val="a1"/>
    <w:uiPriority w:val="59"/>
    <w:rsid w:val="00784988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eislamova</dc:creator>
  <cp:lastModifiedBy>Галина</cp:lastModifiedBy>
  <cp:revision>2</cp:revision>
  <dcterms:created xsi:type="dcterms:W3CDTF">2018-07-03T09:02:00Z</dcterms:created>
  <dcterms:modified xsi:type="dcterms:W3CDTF">2018-07-03T09:02:00Z</dcterms:modified>
</cp:coreProperties>
</file>