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2765">
      <w:pPr>
        <w:pStyle w:val="printredaction-line"/>
        <w:divId w:val="1847551824"/>
      </w:pPr>
      <w:r>
        <w:t>Редакция от 1 янв 2018</w:t>
      </w:r>
    </w:p>
    <w:p w:rsidR="00000000" w:rsidRDefault="003F2765">
      <w:pPr>
        <w:pStyle w:val="2"/>
        <w:divId w:val="1847551824"/>
        <w:rPr>
          <w:rFonts w:eastAsia="Times New Roman"/>
        </w:rPr>
      </w:pPr>
      <w:r>
        <w:rPr>
          <w:rFonts w:eastAsia="Times New Roman"/>
        </w:rPr>
        <w:t>Какие локальные документы по охране труда должны быть на предприятии</w:t>
      </w:r>
    </w:p>
    <w:p w:rsidR="00000000" w:rsidRDefault="003F2765">
      <w:pPr>
        <w:pStyle w:val="a3"/>
        <w:divId w:val="1847551824"/>
      </w:pPr>
      <w:r>
        <w:rPr>
          <w:b/>
          <w:bCs/>
        </w:rPr>
        <w:t>Рязанцев А. И.</w:t>
      </w:r>
    </w:p>
    <w:p w:rsidR="00000000" w:rsidRDefault="003F2765">
      <w:pPr>
        <w:pStyle w:val="a3"/>
        <w:divId w:val="1869221768"/>
      </w:pPr>
      <w:r>
        <w:t>Чтобы вы сэкономили время на разработке документации и ничего не упустили, редакция Системы подготовила готовые шаблоны документов и собрала их в одном месте</w:t>
      </w:r>
      <w:r>
        <w:t>.</w:t>
      </w:r>
    </w:p>
    <w:p w:rsidR="00000000" w:rsidRDefault="003F2765">
      <w:pPr>
        <w:pStyle w:val="a3"/>
        <w:divId w:val="1869221768"/>
      </w:pPr>
      <w:r>
        <w:t xml:space="preserve">В рекомендации, в частности, документы для оформления </w:t>
      </w:r>
      <w:hyperlink r:id="rId5" w:anchor="/document/16/38130/dfas7hn1ms/" w:history="1">
        <w:r>
          <w:rPr>
            <w:rStyle w:val="a4"/>
          </w:rPr>
          <w:t>расследования несчастного случая</w:t>
        </w:r>
      </w:hyperlink>
      <w:r>
        <w:t xml:space="preserve">, проведения </w:t>
      </w:r>
      <w:hyperlink r:id="rId6" w:anchor="/document/16/38130/dfase0bfcx/" w:history="1">
        <w:r>
          <w:rPr>
            <w:rStyle w:val="a4"/>
          </w:rPr>
          <w:t>спецоценки условий труда</w:t>
        </w:r>
      </w:hyperlink>
      <w:r>
        <w:t xml:space="preserve"> и </w:t>
      </w:r>
      <w:hyperlink r:id="rId7" w:anchor="/document/16/38130/dfasw0scp1/" w:history="1">
        <w:r>
          <w:rPr>
            <w:rStyle w:val="a4"/>
          </w:rPr>
          <w:t>выдачи СИЗ</w:t>
        </w:r>
      </w:hyperlink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оформить, чтобы организовать службу охраны труд</w:t>
      </w:r>
      <w:r>
        <w:rPr>
          <w:rFonts w:eastAsia="Times New Roman"/>
        </w:rPr>
        <w:t>а</w:t>
      </w:r>
    </w:p>
    <w:p w:rsidR="00000000" w:rsidRDefault="003F2765">
      <w:pPr>
        <w:pStyle w:val="a3"/>
        <w:divId w:val="1709791557"/>
      </w:pPr>
      <w:r>
        <w:t>Чтобы организовать службу охраны труда, оформите</w:t>
      </w:r>
      <w:r>
        <w:t>:</w:t>
      </w:r>
    </w:p>
    <w:p w:rsidR="00000000" w:rsidRDefault="003F2765">
      <w:pPr>
        <w:numPr>
          <w:ilvl w:val="0"/>
          <w:numId w:val="1"/>
        </w:numPr>
        <w:spacing w:after="103"/>
        <w:ind w:left="686"/>
        <w:divId w:val="1709791557"/>
        <w:rPr>
          <w:rFonts w:eastAsia="Times New Roman"/>
        </w:rPr>
      </w:pPr>
      <w:hyperlink r:id="rId8" w:anchor="/document/118/29116/" w:history="1">
        <w:r>
          <w:rPr>
            <w:rStyle w:val="a4"/>
            <w:rFonts w:eastAsia="Times New Roman"/>
          </w:rPr>
          <w:t>приказ о назначении специалиста по охране труда</w:t>
        </w:r>
      </w:hyperlink>
      <w:r>
        <w:rPr>
          <w:rFonts w:eastAsia="Times New Roman"/>
        </w:rPr>
        <w:t>, если работу по охране труда в</w:t>
      </w:r>
      <w:r>
        <w:rPr>
          <w:rFonts w:eastAsia="Times New Roman"/>
        </w:rPr>
        <w:t>едет штатный специалист;</w:t>
      </w:r>
    </w:p>
    <w:p w:rsidR="00000000" w:rsidRDefault="003F2765">
      <w:pPr>
        <w:numPr>
          <w:ilvl w:val="0"/>
          <w:numId w:val="1"/>
        </w:numPr>
        <w:spacing w:after="103"/>
        <w:ind w:left="686"/>
        <w:divId w:val="1709791557"/>
        <w:rPr>
          <w:rFonts w:eastAsia="Times New Roman"/>
        </w:rPr>
      </w:pPr>
      <w:hyperlink r:id="rId9" w:anchor="/document/118/28778/" w:history="1">
        <w:r>
          <w:rPr>
            <w:rStyle w:val="a4"/>
            <w:rFonts w:eastAsia="Times New Roman"/>
          </w:rPr>
          <w:t>положение о службе охраны труда</w:t>
        </w:r>
      </w:hyperlink>
      <w:r>
        <w:rPr>
          <w:rFonts w:eastAsia="Times New Roman"/>
        </w:rPr>
        <w:t>, если создано отдельное структурное подразделение;</w:t>
      </w:r>
    </w:p>
    <w:p w:rsidR="00000000" w:rsidRDefault="003F2765">
      <w:pPr>
        <w:numPr>
          <w:ilvl w:val="0"/>
          <w:numId w:val="1"/>
        </w:numPr>
        <w:spacing w:after="103"/>
        <w:ind w:left="686"/>
        <w:divId w:val="1709791557"/>
        <w:rPr>
          <w:rFonts w:eastAsia="Times New Roman"/>
        </w:rPr>
      </w:pPr>
      <w:hyperlink r:id="rId10" w:anchor="/document/118/28396/" w:history="1">
        <w:r>
          <w:rPr>
            <w:rStyle w:val="a4"/>
            <w:rFonts w:eastAsia="Times New Roman"/>
          </w:rPr>
          <w:t>договор</w:t>
        </w:r>
      </w:hyperlink>
      <w:r>
        <w:rPr>
          <w:rFonts w:eastAsia="Times New Roman"/>
        </w:rPr>
        <w:t xml:space="preserve">, если привлекли </w:t>
      </w:r>
      <w:r>
        <w:rPr>
          <w:rFonts w:eastAsia="Times New Roman"/>
        </w:rPr>
        <w:t>стороннюю аккредитованную организацию или специалиста, которые оказывают услуги в области охраны труда.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5644"/>
        <w:gridCol w:w="3977"/>
      </w:tblGrid>
      <w:tr w:rsidR="00000000">
        <w:trPr>
          <w:divId w:val="12702054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Приказ о назначении специалиста по охране труда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Положение о службе охраны труда</w:t>
            </w:r>
          </w:p>
        </w:tc>
      </w:tr>
      <w:tr w:rsidR="00000000">
        <w:trPr>
          <w:divId w:val="12702054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845945" cy="2184400"/>
                  <wp:effectExtent l="19050" t="0" r="1905" b="0"/>
                  <wp:docPr id="1" name="-910085" descr="https://1otruda.ru/system/content/image/67/1/-910085/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85" descr="https://1otruda.ru/system/content/image/67/1/-910085/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668145" cy="2184400"/>
                  <wp:effectExtent l="19050" t="0" r="8255" b="0"/>
                  <wp:docPr id="2" name="-910086" descr="https://1otruda.ru/system/content/image/67/1/-910086/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86" descr="https://1otruda.ru/system/content/image/67/1/-910086/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2702054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5" w:anchor="/document/118/29116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6" w:anchor="/document/118/28778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3F2765">
      <w:pPr>
        <w:pStyle w:val="a3"/>
        <w:divId w:val="1869221768"/>
      </w:pPr>
      <w:r>
        <w:rPr>
          <w:b/>
          <w:bCs/>
        </w:rPr>
        <w:t>Рассчитать количество специалистов по охране труд</w:t>
      </w:r>
      <w:r>
        <w:rPr>
          <w:b/>
          <w:bCs/>
        </w:rPr>
        <w:t>а</w:t>
      </w:r>
    </w:p>
    <w:p w:rsidR="00000000" w:rsidRDefault="003F2765">
      <w:pPr>
        <w:pStyle w:val="a3"/>
        <w:divId w:val="1869221768"/>
      </w:pPr>
      <w:r>
        <w:t>Организовать службу охраны труда поможет</w:t>
      </w:r>
      <w:r>
        <w:t xml:space="preserve"> </w:t>
      </w:r>
      <w:hyperlink r:id="rId17" w:anchor="/document/16/6102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divId w:val="32239197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ежегодно переутверждать документы по охране труда</w:t>
      </w:r>
    </w:p>
    <w:p w:rsidR="00000000" w:rsidRDefault="003F2765">
      <w:pPr>
        <w:pStyle w:val="a3"/>
        <w:divId w:val="186912533"/>
      </w:pPr>
      <w:r>
        <w:lastRenderedPageBreak/>
        <w:t>Если документ не утратил актуальности и не истек срок пересмотра, переутверждать документы не надо</w:t>
      </w:r>
      <w:r>
        <w:t>.</w:t>
      </w:r>
    </w:p>
    <w:p w:rsidR="00000000" w:rsidRDefault="003F2765">
      <w:pPr>
        <w:pStyle w:val="a3"/>
        <w:divId w:val="186912533"/>
      </w:pPr>
      <w:r>
        <w:t xml:space="preserve">Работодатель </w:t>
      </w:r>
      <w:r>
        <w:t xml:space="preserve">сам устанавливает порядок разработки, согласования, утверждения и пересмотра документов системы управления охраной труда, сроки их хранения </w:t>
      </w:r>
      <w:r>
        <w:t>(</w:t>
      </w:r>
      <w:hyperlink r:id="rId18" w:anchor="/document/99/420376480/XA00MEU2O5/" w:history="1">
        <w:r>
          <w:rPr>
            <w:rStyle w:val="a4"/>
          </w:rPr>
          <w:t xml:space="preserve">п. 66 приказа Минтруда от 19.08.2016 № </w:t>
        </w:r>
        <w:r>
          <w:rPr>
            <w:rStyle w:val="a4"/>
          </w:rPr>
          <w:t>438н</w:t>
        </w:r>
      </w:hyperlink>
      <w:r>
        <w:t xml:space="preserve">). То есть работодатель сам решает, когда переутверждать документы. Такой же позиции придерживается Роструд </w:t>
      </w:r>
      <w:r>
        <w:t>(</w:t>
      </w:r>
      <w:hyperlink r:id="rId19" w:anchor="/document/99/902356663/ZAP1OPU3EI/" w:history="1">
        <w:r>
          <w:rPr>
            <w:rStyle w:val="a4"/>
          </w:rPr>
          <w:t>п. 1 письма от 22.03.2012 № 428-6-1</w:t>
        </w:r>
      </w:hyperlink>
      <w:r>
        <w:t>)</w:t>
      </w:r>
      <w:r>
        <w:t>.</w:t>
      </w:r>
    </w:p>
    <w:p w:rsidR="00000000" w:rsidRDefault="003F2765">
      <w:pPr>
        <w:pStyle w:val="a3"/>
        <w:divId w:val="186912533"/>
      </w:pPr>
      <w:r>
        <w:t>Пересмотрите документ, если о</w:t>
      </w:r>
      <w:r>
        <w:t xml:space="preserve">н утратил актуальность или истек установленный законодательством плановый срок пересмотра. Например, инструкции по охране труда пересматривают не реже одного раза в пять лет </w:t>
      </w:r>
      <w:r>
        <w:t>(</w:t>
      </w:r>
      <w:hyperlink r:id="rId20" w:anchor="/document/97/18726/keg_568/" w:history="1">
        <w:r>
          <w:rPr>
            <w:rStyle w:val="a4"/>
          </w:rPr>
          <w:t>п. 6 Методич</w:t>
        </w:r>
        <w:r>
          <w:rPr>
            <w:rStyle w:val="a4"/>
          </w:rPr>
          <w:t>еских рекомендаций Минтруда от 13.05.2004</w:t>
        </w:r>
      </w:hyperlink>
      <w:r>
        <w:t>)</w:t>
      </w:r>
      <w:r>
        <w:t>.</w:t>
      </w:r>
    </w:p>
    <w:p w:rsidR="00000000" w:rsidRDefault="003F2765">
      <w:pPr>
        <w:divId w:val="930897121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не подлежат пересмотру контрольно-учетные документы системы управления охраны труда, включая:</w:t>
      </w:r>
    </w:p>
    <w:p w:rsidR="00000000" w:rsidRDefault="003F2765">
      <w:pPr>
        <w:pStyle w:val="a3"/>
        <w:divId w:val="1357194755"/>
      </w:pPr>
      <w:r>
        <w:t>а) акты и иные записи данных, вытекающие из осуществления СУОТ</w:t>
      </w:r>
      <w:r>
        <w:t>;</w:t>
      </w:r>
    </w:p>
    <w:p w:rsidR="00000000" w:rsidRDefault="003F2765">
      <w:pPr>
        <w:pStyle w:val="a3"/>
        <w:divId w:val="1357194755"/>
      </w:pPr>
      <w:r>
        <w:t>б) журналы учета и акты записей данных об ав</w:t>
      </w:r>
      <w:r>
        <w:t>ариях, несчастных случаях, профессиональных заболеваниях</w:t>
      </w:r>
      <w:r>
        <w:t>;</w:t>
      </w:r>
    </w:p>
    <w:p w:rsidR="00000000" w:rsidRDefault="003F2765">
      <w:pPr>
        <w:pStyle w:val="a3"/>
        <w:divId w:val="1357194755"/>
      </w:pPr>
      <w: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</w:t>
      </w:r>
      <w:r>
        <w:t>;</w:t>
      </w:r>
    </w:p>
    <w:p w:rsidR="00000000" w:rsidRDefault="003F2765">
      <w:pPr>
        <w:pStyle w:val="a3"/>
        <w:divId w:val="1357194755"/>
      </w:pPr>
      <w:r>
        <w:t>г) результат</w:t>
      </w:r>
      <w:r>
        <w:t>ы контроля функционирования СУОТ</w:t>
      </w:r>
      <w:r>
        <w:t>.</w:t>
      </w:r>
    </w:p>
    <w:p w:rsidR="00000000" w:rsidRDefault="003F2765">
      <w:pPr>
        <w:pStyle w:val="a3"/>
        <w:divId w:val="1357194755"/>
      </w:pPr>
      <w:r>
        <w:t>Это следует из</w:t>
      </w:r>
      <w:r>
        <w:t xml:space="preserve"> </w:t>
      </w:r>
      <w:hyperlink r:id="rId21" w:anchor="/document/99/420376480/XA00MG02OA/" w:history="1">
        <w:r>
          <w:rPr>
            <w:rStyle w:val="a4"/>
          </w:rPr>
          <w:t>пункта 67</w:t>
        </w:r>
      </w:hyperlink>
      <w:r>
        <w:t xml:space="preserve"> приказа Минтруда от 19.08.2016 № 438н</w:t>
      </w:r>
      <w:r>
        <w:t>.</w:t>
      </w:r>
    </w:p>
    <w:p w:rsidR="00000000" w:rsidRDefault="003F2765">
      <w:pPr>
        <w:divId w:val="314114888"/>
        <w:rPr>
          <w:rFonts w:eastAsia="Times New Roman"/>
        </w:rPr>
      </w:pPr>
      <w:r>
        <w:rPr>
          <w:rStyle w:val="incut-head-control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чтобы не упустить срок пересмотра конкретного документа:</w:t>
      </w:r>
    </w:p>
    <w:p w:rsidR="00000000" w:rsidRDefault="003F2765">
      <w:pPr>
        <w:pStyle w:val="a3"/>
        <w:divId w:val="1323966524"/>
      </w:pPr>
      <w:r>
        <w:t>1. Составьте перечень локальных актов по охране труда организации</w:t>
      </w:r>
      <w:r>
        <w:t>.</w:t>
      </w:r>
    </w:p>
    <w:p w:rsidR="00000000" w:rsidRDefault="003F2765">
      <w:pPr>
        <w:pStyle w:val="a3"/>
        <w:divId w:val="1323966524"/>
      </w:pPr>
      <w:r>
        <w:t>2. Приказом по организации</w:t>
      </w:r>
      <w:r>
        <w:t>:</w:t>
      </w:r>
    </w:p>
    <w:p w:rsidR="00000000" w:rsidRDefault="003F2765">
      <w:pPr>
        <w:numPr>
          <w:ilvl w:val="0"/>
          <w:numId w:val="2"/>
        </w:numPr>
        <w:spacing w:after="103"/>
        <w:ind w:left="686"/>
        <w:divId w:val="1323966524"/>
        <w:rPr>
          <w:rFonts w:eastAsia="Times New Roman"/>
        </w:rPr>
      </w:pPr>
      <w:r>
        <w:rPr>
          <w:rFonts w:eastAsia="Times New Roman"/>
        </w:rPr>
        <w:t>утвердите работодателем перечень локальных актов по охране труда организации;</w:t>
      </w:r>
    </w:p>
    <w:p w:rsidR="00000000" w:rsidRDefault="003F2765">
      <w:pPr>
        <w:numPr>
          <w:ilvl w:val="0"/>
          <w:numId w:val="2"/>
        </w:numPr>
        <w:spacing w:after="103"/>
        <w:ind w:left="686"/>
        <w:divId w:val="1323966524"/>
        <w:rPr>
          <w:rFonts w:eastAsia="Times New Roman"/>
        </w:rPr>
      </w:pPr>
      <w:r>
        <w:rPr>
          <w:rFonts w:eastAsia="Times New Roman"/>
        </w:rPr>
        <w:t>для каждого документа определите плановый срок пересмотра и срок хранения документа</w:t>
      </w:r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2"/>
        </w:numPr>
        <w:spacing w:after="103"/>
        <w:ind w:left="686"/>
        <w:divId w:val="1323966524"/>
        <w:rPr>
          <w:rFonts w:eastAsia="Times New Roman"/>
        </w:rPr>
      </w:pPr>
      <w:r>
        <w:rPr>
          <w:rFonts w:eastAsia="Times New Roman"/>
        </w:rPr>
        <w:t>назначьте ответственное лицо за пересмотр каждого документа.</w:t>
      </w:r>
    </w:p>
    <w:p w:rsidR="00000000" w:rsidRDefault="003F2765">
      <w:pPr>
        <w:pStyle w:val="a3"/>
        <w:divId w:val="1323966524"/>
      </w:pPr>
      <w:r>
        <w:t>3. Внесите изменения в документ</w:t>
      </w:r>
      <w:r>
        <w:t>.</w:t>
      </w:r>
    </w:p>
    <w:p w:rsidR="00000000" w:rsidRDefault="003F2765">
      <w:pPr>
        <w:pStyle w:val="a3"/>
        <w:divId w:val="1323966524"/>
      </w:pPr>
      <w:r>
        <w:t>4. Издайте приказ о проведении пересмотра и введении в действие измененного(ых) документа(ов)</w:t>
      </w:r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для контроля по охране труда</w:t>
      </w:r>
      <w:r>
        <w:rPr>
          <w:rFonts w:eastAsia="Times New Roman"/>
        </w:rPr>
        <w:t xml:space="preserve"> </w:t>
      </w:r>
    </w:p>
    <w:p w:rsidR="00000000" w:rsidRDefault="003F2765">
      <w:pPr>
        <w:pStyle w:val="a3"/>
        <w:divId w:val="404685828"/>
      </w:pPr>
      <w:r>
        <w:lastRenderedPageBreak/>
        <w:t>Результаты</w:t>
      </w:r>
      <w:r>
        <w:t xml:space="preserve"> контроля по охране труда в структурных подразделениях предприятия зафиксируйте </w:t>
      </w:r>
      <w:r>
        <w:t>(</w:t>
      </w:r>
      <w:hyperlink r:id="rId22" w:anchor="/document/99/420215607/" w:history="1">
        <w:r>
          <w:rPr>
            <w:rStyle w:val="a4"/>
          </w:rPr>
          <w:t>приказ Минтруда России от 4 августа 2014 г. № 524н</w:t>
        </w:r>
      </w:hyperlink>
      <w:r>
        <w:t>)</w:t>
      </w:r>
      <w:r>
        <w:t>:</w:t>
      </w:r>
    </w:p>
    <w:p w:rsidR="00000000" w:rsidRDefault="003F2765">
      <w:pPr>
        <w:numPr>
          <w:ilvl w:val="0"/>
          <w:numId w:val="3"/>
        </w:numPr>
        <w:spacing w:after="103"/>
        <w:ind w:left="686"/>
        <w:divId w:val="404685828"/>
        <w:rPr>
          <w:rFonts w:eastAsia="Times New Roman"/>
        </w:rPr>
      </w:pPr>
      <w:r>
        <w:rPr>
          <w:rFonts w:eastAsia="Times New Roman"/>
        </w:rPr>
        <w:t>в</w:t>
      </w:r>
      <w:r>
        <w:rPr>
          <w:rFonts w:eastAsia="Times New Roman"/>
        </w:rPr>
        <w:t xml:space="preserve"> </w:t>
      </w:r>
      <w:hyperlink r:id="rId23" w:anchor="/document/118/29148/" w:history="1">
        <w:r>
          <w:rPr>
            <w:rStyle w:val="a4"/>
            <w:rFonts w:eastAsia="Times New Roman"/>
          </w:rPr>
          <w:t>акте проверки состояния охраны труда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3"/>
        </w:numPr>
        <w:spacing w:after="103"/>
        <w:ind w:left="686"/>
        <w:divId w:val="404685828"/>
        <w:rPr>
          <w:rFonts w:eastAsia="Times New Roman"/>
        </w:rPr>
      </w:pPr>
      <w:hyperlink r:id="rId24" w:anchor="/document/118/29076/" w:history="1">
        <w:r>
          <w:rPr>
            <w:rStyle w:val="a4"/>
            <w:rFonts w:eastAsia="Times New Roman"/>
          </w:rPr>
          <w:t>предписании об устранении выявленных при проверках нарушений требований охраны труда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3"/>
        </w:numPr>
        <w:spacing w:after="103"/>
        <w:ind w:left="686"/>
        <w:divId w:val="404685828"/>
        <w:rPr>
          <w:rFonts w:eastAsia="Times New Roman"/>
        </w:rPr>
      </w:pPr>
      <w:hyperlink r:id="rId25" w:anchor="/document/118/56332/" w:history="1">
        <w:r>
          <w:rPr>
            <w:rStyle w:val="a4"/>
            <w:rFonts w:eastAsia="Times New Roman"/>
          </w:rPr>
          <w:t>ж</w:t>
        </w:r>
        <w:r>
          <w:rPr>
            <w:rStyle w:val="a4"/>
            <w:rFonts w:eastAsia="Times New Roman"/>
          </w:rPr>
          <w:t>урнале учета проверок состояния охраны труда</w:t>
        </w:r>
      </w:hyperlink>
      <w:r>
        <w:rPr>
          <w:rFonts w:eastAsia="Times New Roman"/>
        </w:rPr>
        <w:t>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4757"/>
        <w:gridCol w:w="4864"/>
      </w:tblGrid>
      <w:tr w:rsidR="00000000">
        <w:trPr>
          <w:divId w:val="206860825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Акт проверки состояния охраны труда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Предписание об устранении нарушений</w:t>
            </w:r>
            <w:r>
              <w:rPr>
                <w:b/>
                <w:bCs/>
              </w:rPr>
              <w:br/>
              <w:t>охраны труда</w:t>
            </w:r>
          </w:p>
        </w:tc>
      </w:tr>
      <w:tr w:rsidR="00000000">
        <w:trPr>
          <w:divId w:val="206860825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625600" cy="2184400"/>
                  <wp:effectExtent l="19050" t="0" r="0" b="0"/>
                  <wp:docPr id="3" name="-910087" descr="https://1otruda.ru/system/content/image/67/1/-910087/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87" descr="https://1otruda.ru/system/content/image/67/1/-910087/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608455" cy="2184400"/>
                  <wp:effectExtent l="19050" t="0" r="0" b="0"/>
                  <wp:docPr id="4" name="-910088" descr="https://1otruda.ru/system/content/image/67/1/-910088/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88" descr="https://1otruda.ru/system/content/image/67/1/-910088/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206860825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30" w:anchor="/document/118/29148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31" w:anchor="/document/118/29076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по обучению сотрудников предпри</w:t>
      </w:r>
      <w:r>
        <w:rPr>
          <w:rFonts w:eastAsia="Times New Roman"/>
        </w:rPr>
        <w:t>яти</w:t>
      </w:r>
      <w:r>
        <w:rPr>
          <w:rFonts w:eastAsia="Times New Roman"/>
        </w:rPr>
        <w:t>я</w:t>
      </w:r>
    </w:p>
    <w:p w:rsidR="00000000" w:rsidRDefault="003F2765">
      <w:pPr>
        <w:pStyle w:val="a3"/>
        <w:divId w:val="2006391585"/>
      </w:pPr>
      <w:r>
        <w:t>Чтобы провести</w:t>
      </w:r>
      <w:r>
        <w:t xml:space="preserve"> </w:t>
      </w:r>
      <w:hyperlink r:id="rId32" w:anchor="/document/16/36289/" w:history="1">
        <w:r>
          <w:rPr>
            <w:rStyle w:val="a4"/>
          </w:rPr>
          <w:t>инструктажи</w:t>
        </w:r>
      </w:hyperlink>
      <w:r>
        <w:t xml:space="preserve"> и</w:t>
      </w:r>
      <w:r>
        <w:t xml:space="preserve"> </w:t>
      </w:r>
      <w:hyperlink r:id="rId33" w:anchor="/document/16/22135/" w:history="1">
        <w:r>
          <w:rPr>
            <w:rStyle w:val="a4"/>
          </w:rPr>
          <w:t>обучение по охране труда</w:t>
        </w:r>
      </w:hyperlink>
      <w:r>
        <w:t>, разработайте и утвердите инструкции по охране труда, программы инструктаже</w:t>
      </w:r>
      <w:r>
        <w:t>й и программы обучения по охране труда</w:t>
      </w:r>
      <w:r>
        <w:t>.</w:t>
      </w:r>
    </w:p>
    <w:p w:rsidR="00000000" w:rsidRDefault="003F2765">
      <w:pPr>
        <w:divId w:val="1688602983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используйте уже готовые формы инструкций по охране труда, программ обучения и инструктажей в специальных рубриках Системы Охрана труда:</w:t>
      </w:r>
    </w:p>
    <w:p w:rsidR="00000000" w:rsidRDefault="003F2765">
      <w:pPr>
        <w:numPr>
          <w:ilvl w:val="0"/>
          <w:numId w:val="4"/>
        </w:numPr>
        <w:spacing w:after="103"/>
        <w:ind w:left="686"/>
        <w:divId w:val="953754487"/>
        <w:rPr>
          <w:rFonts w:eastAsia="Times New Roman"/>
        </w:rPr>
      </w:pPr>
      <w:hyperlink r:id="rId34" w:anchor="/rubric/7/101/1072/" w:tooltip="" w:history="1">
        <w:r>
          <w:rPr>
            <w:rStyle w:val="a4"/>
            <w:rFonts w:eastAsia="Times New Roman"/>
          </w:rPr>
          <w:t xml:space="preserve">инструкции по охране </w:t>
        </w:r>
        <w:r>
          <w:rPr>
            <w:rStyle w:val="a4"/>
            <w:rFonts w:eastAsia="Times New Roman"/>
          </w:rPr>
          <w:t>труда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4"/>
        </w:numPr>
        <w:spacing w:after="103"/>
        <w:ind w:left="686"/>
        <w:divId w:val="953754487"/>
        <w:rPr>
          <w:rFonts w:eastAsia="Times New Roman"/>
        </w:rPr>
      </w:pPr>
      <w:hyperlink r:id="rId35" w:anchor="/rubric/7/101/1076/" w:tooltip="" w:history="1">
        <w:r>
          <w:rPr>
            <w:rStyle w:val="a4"/>
            <w:rFonts w:eastAsia="Times New Roman"/>
          </w:rPr>
          <w:t>программы обучения по охране труда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4"/>
        </w:numPr>
        <w:spacing w:after="103"/>
        <w:ind w:left="686"/>
        <w:divId w:val="953754487"/>
        <w:rPr>
          <w:rFonts w:eastAsia="Times New Roman"/>
        </w:rPr>
      </w:pPr>
      <w:hyperlink r:id="rId36" w:anchor="/rubric/7/101/1077/" w:tooltip="" w:history="1">
        <w:r>
          <w:rPr>
            <w:rStyle w:val="a4"/>
            <w:rFonts w:eastAsia="Times New Roman"/>
          </w:rPr>
          <w:t>программы инструктажей по охране труда</w:t>
        </w:r>
      </w:hyperlink>
      <w:r>
        <w:rPr>
          <w:rFonts w:eastAsia="Times New Roman"/>
        </w:rPr>
        <w:t>.</w:t>
      </w:r>
    </w:p>
    <w:p w:rsidR="00000000" w:rsidRDefault="003F2765">
      <w:pPr>
        <w:pStyle w:val="a3"/>
        <w:divId w:val="2006391585"/>
      </w:pPr>
      <w:r>
        <w:t>Дополнительно разработайте</w:t>
      </w:r>
      <w:r>
        <w:t xml:space="preserve"> </w:t>
      </w:r>
      <w:hyperlink r:id="rId37" w:anchor="/document/118/45482/" w:history="1">
        <w:r>
          <w:rPr>
            <w:rStyle w:val="a4"/>
          </w:rPr>
          <w:t>программу обучения работников организации оказанию первой помощи пострадавшим на производстве</w:t>
        </w:r>
      </w:hyperlink>
      <w:r>
        <w:t>.</w:t>
      </w:r>
    </w:p>
    <w:p w:rsidR="00000000" w:rsidRDefault="003F2765">
      <w:pPr>
        <w:pStyle w:val="a3"/>
        <w:divId w:val="2006391585"/>
      </w:pPr>
      <w:r>
        <w:t>Организовать обучение по оказанию первой помощи вам поможет</w:t>
      </w:r>
      <w:r>
        <w:t xml:space="preserve"> </w:t>
      </w:r>
      <w:hyperlink r:id="rId38" w:anchor="/document/16/22021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pStyle w:val="a3"/>
        <w:divId w:val="2006391585"/>
      </w:pPr>
      <w:r>
        <w:t>Для регистрации инструктажей и обучения работников по охране труда оформите журналы</w:t>
      </w:r>
      <w:r>
        <w:t>:</w:t>
      </w:r>
    </w:p>
    <w:p w:rsidR="00000000" w:rsidRDefault="003F2765">
      <w:pPr>
        <w:numPr>
          <w:ilvl w:val="0"/>
          <w:numId w:val="5"/>
        </w:numPr>
        <w:spacing w:after="103"/>
        <w:ind w:left="686"/>
        <w:divId w:val="2006391585"/>
        <w:rPr>
          <w:rFonts w:eastAsia="Times New Roman"/>
        </w:rPr>
      </w:pPr>
      <w:hyperlink r:id="rId39" w:anchor="/document/118/50799/" w:history="1">
        <w:r>
          <w:rPr>
            <w:rStyle w:val="a4"/>
            <w:rFonts w:eastAsia="Times New Roman"/>
          </w:rPr>
          <w:t>регистрации вводного инструктажа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5"/>
        </w:numPr>
        <w:spacing w:after="103"/>
        <w:ind w:left="686"/>
        <w:divId w:val="2006391585"/>
        <w:rPr>
          <w:rFonts w:eastAsia="Times New Roman"/>
        </w:rPr>
      </w:pPr>
      <w:hyperlink r:id="rId40" w:anchor="/document/118/50798/" w:history="1">
        <w:r>
          <w:rPr>
            <w:rStyle w:val="a4"/>
            <w:rFonts w:eastAsia="Times New Roman"/>
          </w:rPr>
          <w:t>регистрации инструктажа на рабочем месте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5"/>
        </w:numPr>
        <w:spacing w:after="103"/>
        <w:ind w:left="686"/>
        <w:divId w:val="2006391585"/>
        <w:rPr>
          <w:rFonts w:eastAsia="Times New Roman"/>
        </w:rPr>
      </w:pPr>
      <w:hyperlink r:id="rId41" w:anchor="/document/118/50744/" w:history="1">
        <w:r>
          <w:rPr>
            <w:rStyle w:val="a4"/>
            <w:rFonts w:eastAsia="Times New Roman"/>
          </w:rPr>
          <w:t>регистрации целевого инструктажа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5"/>
        </w:numPr>
        <w:spacing w:after="103"/>
        <w:ind w:left="686"/>
        <w:divId w:val="2006391585"/>
        <w:rPr>
          <w:rFonts w:eastAsia="Times New Roman"/>
        </w:rPr>
      </w:pPr>
      <w:hyperlink r:id="rId42" w:anchor="/document/118/29042/" w:history="1">
        <w:r>
          <w:rPr>
            <w:rStyle w:val="a4"/>
            <w:rFonts w:eastAsia="Times New Roman"/>
          </w:rPr>
          <w:t>учета инструкций по охране труда для работников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5"/>
        </w:numPr>
        <w:spacing w:after="103"/>
        <w:ind w:left="686"/>
        <w:divId w:val="2006391585"/>
        <w:rPr>
          <w:rFonts w:eastAsia="Times New Roman"/>
        </w:rPr>
      </w:pPr>
      <w:hyperlink r:id="rId43" w:anchor="/document/118/29033/" w:history="1">
        <w:r>
          <w:rPr>
            <w:rStyle w:val="a4"/>
            <w:rFonts w:eastAsia="Times New Roman"/>
          </w:rPr>
          <w:t>учета выдачи инструкций по охране труда для работников</w:t>
        </w:r>
      </w:hyperlink>
      <w:r>
        <w:rPr>
          <w:rFonts w:eastAsia="Times New Roman"/>
        </w:rPr>
        <w:t>.</w:t>
      </w:r>
    </w:p>
    <w:p w:rsidR="00000000" w:rsidRDefault="003F2765">
      <w:pPr>
        <w:pStyle w:val="a3"/>
        <w:divId w:val="2006391585"/>
      </w:pPr>
      <w:r>
        <w:t>Если на предприятии освободили работников от первичного инструктажа на рабочем мест</w:t>
      </w:r>
      <w:r>
        <w:t>е, директор утверждает</w:t>
      </w:r>
      <w:r>
        <w:t xml:space="preserve"> </w:t>
      </w:r>
      <w:hyperlink r:id="rId44" w:anchor="/document/118/50837/" w:history="1">
        <w:r>
          <w:rPr>
            <w:rStyle w:val="a4"/>
          </w:rPr>
          <w:t>перечень профессий и должностей</w:t>
        </w:r>
      </w:hyperlink>
      <w:r>
        <w:t xml:space="preserve"> этих работников</w:t>
      </w:r>
      <w:r>
        <w:t>.</w:t>
      </w:r>
    </w:p>
    <w:p w:rsidR="00000000" w:rsidRDefault="003F2765">
      <w:pPr>
        <w:pStyle w:val="a3"/>
        <w:divId w:val="2006391585"/>
      </w:pPr>
      <w:r>
        <w:t>Для проверки знаний работников оформите</w:t>
      </w:r>
      <w:r>
        <w:t xml:space="preserve"> </w:t>
      </w:r>
      <w:hyperlink r:id="rId45" w:anchor="/document/118/28947/" w:history="1">
        <w:r>
          <w:rPr>
            <w:rStyle w:val="a4"/>
          </w:rPr>
          <w:t xml:space="preserve">приказ о проведении </w:t>
        </w:r>
        <w:r>
          <w:rPr>
            <w:rStyle w:val="a4"/>
          </w:rPr>
          <w:t>проверки знаний требований охраны труда работников</w:t>
        </w:r>
      </w:hyperlink>
      <w:r>
        <w:t>. По результатам проверки знаний издайте</w:t>
      </w:r>
      <w:r>
        <w:t xml:space="preserve"> </w:t>
      </w:r>
      <w:hyperlink r:id="rId46" w:anchor="/document/118/50836/" w:history="1">
        <w:r>
          <w:rPr>
            <w:rStyle w:val="a4"/>
          </w:rPr>
          <w:t>протокол заседания комиссии по проверке знаний по безопасности труда</w:t>
        </w:r>
      </w:hyperlink>
      <w:r>
        <w:t xml:space="preserve"> и выдайте работникам</w:t>
      </w:r>
      <w:r>
        <w:t xml:space="preserve"> </w:t>
      </w:r>
      <w:hyperlink r:id="rId47" w:anchor="/document/118/51289/" w:history="1">
        <w:r>
          <w:rPr>
            <w:rStyle w:val="a4"/>
          </w:rPr>
          <w:t>удостоверения о проверке знаний требований охраны труда</w:t>
        </w:r>
      </w:hyperlink>
      <w:r>
        <w:t>.</w:t>
      </w:r>
    </w:p>
    <w:p w:rsidR="00000000" w:rsidRDefault="003F2765">
      <w:pPr>
        <w:pStyle w:val="a3"/>
        <w:divId w:val="2006391585"/>
      </w:pPr>
      <w:r>
        <w:t>Если по результатам обучения необходима стажировка на рабочем месте, оформите</w:t>
      </w:r>
      <w:r>
        <w:t xml:space="preserve"> </w:t>
      </w:r>
      <w:hyperlink r:id="rId48" w:anchor="/document/118/44706/" w:history="1">
        <w:r>
          <w:rPr>
            <w:rStyle w:val="a4"/>
          </w:rPr>
          <w:t xml:space="preserve">положение </w:t>
        </w:r>
        <w:r>
          <w:rPr>
            <w:rStyle w:val="a4"/>
          </w:rPr>
          <w:t>о проведении стажировки на рабочем месте</w:t>
        </w:r>
      </w:hyperlink>
      <w:r>
        <w:t xml:space="preserve"> и по результатам издайте</w:t>
      </w:r>
      <w:r>
        <w:t xml:space="preserve"> </w:t>
      </w:r>
      <w:hyperlink r:id="rId49" w:anchor="/document/118/28632/" w:history="1">
        <w:r>
          <w:rPr>
            <w:rStyle w:val="a4"/>
          </w:rPr>
          <w:t>распоряжение о допуске к самостоятельной работе</w:t>
        </w:r>
      </w:hyperlink>
      <w:r>
        <w:t>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4411"/>
        <w:gridCol w:w="5210"/>
      </w:tblGrid>
      <w:tr w:rsidR="00000000">
        <w:trPr>
          <w:divId w:val="424887626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Приказ о проверки знаний охраны труда работников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 xml:space="preserve">Удостоверение о проверке </w:t>
            </w:r>
            <w:r>
              <w:rPr>
                <w:b/>
                <w:bCs/>
              </w:rPr>
              <w:t>знаний требований охраны труда</w:t>
            </w:r>
          </w:p>
        </w:tc>
      </w:tr>
      <w:tr w:rsidR="00000000">
        <w:trPr>
          <w:divId w:val="424887626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371600" cy="2184400"/>
                  <wp:effectExtent l="19050" t="0" r="0" b="0"/>
                  <wp:docPr id="5" name="-910089" descr="https://1otruda.ru/system/content/image/67/1/-910089/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89" descr="https://1otruda.ru/system/content/image/67/1/-910089/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896745" cy="2184400"/>
                  <wp:effectExtent l="19050" t="0" r="8255" b="0"/>
                  <wp:docPr id="6" name="-910090" descr="https://1otruda.ru/system/content/image/67/1/-910090/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0" descr="https://1otruda.ru/system/content/image/67/1/-910090/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424887626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54" w:anchor="/document/118/28947/" w:history="1">
              <w:r>
                <w:rPr>
                  <w:rStyle w:val="a4"/>
                </w:rPr>
                <w:t>Ска</w:t>
              </w:r>
              <w:r>
                <w:rPr>
                  <w:rStyle w:val="a4"/>
                </w:rPr>
                <w:t>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55" w:anchor="/document/118/51289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по медицинским осмотрам</w:t>
      </w:r>
      <w:r>
        <w:rPr>
          <w:rFonts w:eastAsia="Times New Roman"/>
        </w:rPr>
        <w:t xml:space="preserve"> </w:t>
      </w:r>
    </w:p>
    <w:p w:rsidR="00000000" w:rsidRDefault="003F2765">
      <w:pPr>
        <w:pStyle w:val="a3"/>
        <w:divId w:val="1501778222"/>
      </w:pPr>
      <w:r>
        <w:t>Выдайте работникам перед медосмотром</w:t>
      </w:r>
      <w:r>
        <w:t xml:space="preserve"> </w:t>
      </w:r>
      <w:hyperlink r:id="rId56" w:anchor="/document/118/28859/" w:history="1">
        <w:r>
          <w:rPr>
            <w:rStyle w:val="a4"/>
          </w:rPr>
          <w:t>направление</w:t>
        </w:r>
      </w:hyperlink>
      <w:r>
        <w:t>. Выдачу направлений</w:t>
      </w:r>
      <w:r>
        <w:t xml:space="preserve"> фиксируйте в</w:t>
      </w:r>
      <w:r>
        <w:t xml:space="preserve"> </w:t>
      </w:r>
      <w:hyperlink r:id="rId57" w:anchor="/document/118/44470/" w:history="1">
        <w:r>
          <w:rPr>
            <w:rStyle w:val="a4"/>
          </w:rPr>
          <w:t>журнале учета выдачи направлений на предварительный медицинский осмотр</w:t>
        </w:r>
      </w:hyperlink>
      <w:r>
        <w:t>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4098"/>
        <w:gridCol w:w="5523"/>
      </w:tblGrid>
      <w:tr w:rsidR="00000000">
        <w:trPr>
          <w:divId w:val="1384215626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Направление на медицинский осмотр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Журнал учета выдачи направлений на медосмотр</w:t>
            </w:r>
          </w:p>
        </w:tc>
      </w:tr>
      <w:tr w:rsidR="00000000">
        <w:trPr>
          <w:divId w:val="1384215626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lastRenderedPageBreak/>
              <w:drawing>
                <wp:inline distT="0" distB="0" distL="0" distR="0">
                  <wp:extent cx="1498600" cy="2184400"/>
                  <wp:effectExtent l="19050" t="0" r="6350" b="0"/>
                  <wp:docPr id="7" name="-910091" descr="https://1otruda.ru/system/content/image/67/1/-910091/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1" descr="https://1otruda.ru/system/content/image/67/1/-910091/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667000" cy="2184400"/>
                  <wp:effectExtent l="19050" t="0" r="0" b="0"/>
                  <wp:docPr id="8" name="-910092" descr="https://1otruda.ru/system/content/image/67/1/-910092/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2" descr="https://1otruda.ru/system/content/image/67/1/-910092/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384215626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62" w:anchor="/document/118/28859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63" w:anchor="/document/118/44470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3F2765">
      <w:pPr>
        <w:pStyle w:val="a3"/>
        <w:divId w:val="1501778222"/>
      </w:pPr>
      <w:r>
        <w:t>Для периодического медосмотра оформите</w:t>
      </w:r>
      <w:r>
        <w:t xml:space="preserve"> </w:t>
      </w:r>
      <w:hyperlink r:id="rId64" w:anchor="/document/118/28757/" w:history="1">
        <w:r>
          <w:rPr>
            <w:rStyle w:val="a4"/>
          </w:rPr>
          <w:t>список контингента работников, подлежащих периодическим медицинским осмотрам</w:t>
        </w:r>
      </w:hyperlink>
      <w:r>
        <w:t>, и на его основе –</w:t>
      </w:r>
      <w:r>
        <w:t xml:space="preserve"> </w:t>
      </w:r>
      <w:hyperlink r:id="rId65" w:anchor="/document/118/28858/" w:history="1">
        <w:r>
          <w:rPr>
            <w:rStyle w:val="a4"/>
          </w:rPr>
          <w:t>поименные списки лиц, подлежащих периодическо</w:t>
        </w:r>
        <w:r>
          <w:rPr>
            <w:rStyle w:val="a4"/>
          </w:rPr>
          <w:t>му медицинскому осмотру</w:t>
        </w:r>
      </w:hyperlink>
      <w:r>
        <w:t>.</w:t>
      </w:r>
    </w:p>
    <w:p w:rsidR="00000000" w:rsidRDefault="003F2765">
      <w:pPr>
        <w:pStyle w:val="a3"/>
        <w:divId w:val="1501778222"/>
      </w:pPr>
      <w:r>
        <w:t>Чтобы провести предрейсовые медосмотры, оформите</w:t>
      </w:r>
      <w:r>
        <w:t xml:space="preserve"> </w:t>
      </w:r>
      <w:hyperlink r:id="rId66" w:anchor="/document/118/48521/dfasdomxxn/" w:history="1">
        <w:r>
          <w:rPr>
            <w:rStyle w:val="a4"/>
          </w:rPr>
          <w:t>Положение об организации предрейсовых медицинских осмотров водителей автотранспортных средств</w:t>
        </w:r>
      </w:hyperlink>
      <w:r>
        <w:t>.</w:t>
      </w:r>
    </w:p>
    <w:p w:rsidR="00000000" w:rsidRDefault="003F2765">
      <w:pPr>
        <w:pStyle w:val="a3"/>
        <w:divId w:val="1501778222"/>
      </w:pPr>
      <w:r>
        <w:t>Факт проведени</w:t>
      </w:r>
      <w:r>
        <w:t>я медосмотров фиксируйте в</w:t>
      </w:r>
      <w:r>
        <w:t xml:space="preserve"> </w:t>
      </w:r>
      <w:hyperlink r:id="rId67" w:anchor="/document/118/29207/" w:history="1">
        <w:r>
          <w:rPr>
            <w:rStyle w:val="a4"/>
          </w:rPr>
          <w:t>журнале регистрации предрейсовых, предсменных медицинских осмотров</w:t>
        </w:r>
      </w:hyperlink>
      <w:r>
        <w:t>,</w:t>
      </w:r>
      <w:r>
        <w:t xml:space="preserve"> </w:t>
      </w:r>
      <w:hyperlink r:id="rId68" w:anchor="/document/118/43897/" w:history="1">
        <w:r>
          <w:rPr>
            <w:rStyle w:val="a4"/>
          </w:rPr>
          <w:t>журнале регистрации послерейсовых, по</w:t>
        </w:r>
        <w:r>
          <w:rPr>
            <w:rStyle w:val="a4"/>
          </w:rPr>
          <w:t>слесменных медицинских осмотров</w:t>
        </w:r>
      </w:hyperlink>
      <w:r>
        <w:t>.</w:t>
      </w:r>
    </w:p>
    <w:p w:rsidR="00000000" w:rsidRDefault="003F2765">
      <w:pPr>
        <w:pStyle w:val="a3"/>
        <w:divId w:val="1501778222"/>
      </w:pPr>
      <w:r>
        <w:t>Организовать медицинские осмотры поможет</w:t>
      </w:r>
      <w:r>
        <w:t xml:space="preserve"> </w:t>
      </w:r>
      <w:hyperlink r:id="rId69" w:anchor="/document/16/22117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при выдаче бесплатного профилактического питания сотрудника</w:t>
      </w:r>
      <w:r>
        <w:rPr>
          <w:rFonts w:eastAsia="Times New Roman"/>
        </w:rPr>
        <w:t>м</w:t>
      </w:r>
    </w:p>
    <w:p w:rsidR="00000000" w:rsidRDefault="003F2765">
      <w:pPr>
        <w:pStyle w:val="a3"/>
        <w:divId w:val="1494181022"/>
      </w:pPr>
      <w:r>
        <w:t>Утвердите перечень до</w:t>
      </w:r>
      <w:r>
        <w:t>лжностей и профессий работников, которым по условиям труда выдается бесплатное профилактическое питание (молоко, соки и т. д.)</w:t>
      </w:r>
      <w:r>
        <w:t>.</w:t>
      </w:r>
    </w:p>
    <w:p w:rsidR="00000000" w:rsidRDefault="003F2765">
      <w:pPr>
        <w:pStyle w:val="a3"/>
        <w:divId w:val="1494181022"/>
      </w:pPr>
      <w:r>
        <w:t>Если от работника поступит</w:t>
      </w:r>
      <w:r>
        <w:t xml:space="preserve"> </w:t>
      </w:r>
      <w:hyperlink r:id="rId70" w:anchor="/document/118/28862/" w:history="1">
        <w:r>
          <w:rPr>
            <w:rStyle w:val="a4"/>
          </w:rPr>
          <w:t>заявление о замене молока денежной комп</w:t>
        </w:r>
        <w:r>
          <w:rPr>
            <w:rStyle w:val="a4"/>
          </w:rPr>
          <w:t>енсацией</w:t>
        </w:r>
      </w:hyperlink>
      <w:r>
        <w:t>, то издайте</w:t>
      </w:r>
      <w:r>
        <w:t xml:space="preserve"> </w:t>
      </w:r>
      <w:hyperlink r:id="rId71" w:anchor="/document/118/28864/" w:history="1">
        <w:r>
          <w:rPr>
            <w:rStyle w:val="a4"/>
          </w:rPr>
          <w:t>приказ о замене выдачи молока денежной компенсацией</w:t>
        </w:r>
      </w:hyperlink>
      <w:r>
        <w:t>.</w:t>
      </w:r>
    </w:p>
    <w:p w:rsidR="00000000" w:rsidRDefault="003F2765">
      <w:pPr>
        <w:pStyle w:val="a3"/>
        <w:divId w:val="1494181022"/>
      </w:pPr>
      <w:r>
        <w:t>Оформить выдачу работникам бесплатного профилактического питания поможет</w:t>
      </w:r>
      <w:r>
        <w:t xml:space="preserve"> </w:t>
      </w:r>
      <w:hyperlink r:id="rId72" w:anchor="/document/16/22228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при выдаче смывающих и обезвреживающих средст</w:t>
      </w:r>
      <w:r>
        <w:rPr>
          <w:rFonts w:eastAsia="Times New Roman"/>
        </w:rPr>
        <w:t>в</w:t>
      </w:r>
    </w:p>
    <w:p w:rsidR="00000000" w:rsidRDefault="003F2765">
      <w:pPr>
        <w:pStyle w:val="a3"/>
        <w:divId w:val="511381891"/>
      </w:pPr>
      <w:r>
        <w:t>Утвердите перечень рабочих мест и список работников, для которых необходима выдача смывающих и обезвреживающи</w:t>
      </w:r>
      <w:r>
        <w:t>х средств</w:t>
      </w:r>
      <w:r>
        <w:t>.</w:t>
      </w:r>
    </w:p>
    <w:p w:rsidR="00000000" w:rsidRDefault="003F2765">
      <w:pPr>
        <w:pStyle w:val="a3"/>
        <w:divId w:val="511381891"/>
      </w:pPr>
      <w:r>
        <w:t>Издайте приказы</w:t>
      </w:r>
      <w:r>
        <w:t>:</w:t>
      </w:r>
    </w:p>
    <w:p w:rsidR="00000000" w:rsidRDefault="003F2765">
      <w:pPr>
        <w:numPr>
          <w:ilvl w:val="0"/>
          <w:numId w:val="6"/>
        </w:numPr>
        <w:spacing w:after="103"/>
        <w:ind w:left="686"/>
        <w:divId w:val="511381891"/>
        <w:rPr>
          <w:rFonts w:eastAsia="Times New Roman"/>
        </w:rPr>
      </w:pPr>
      <w:r>
        <w:rPr>
          <w:rFonts w:eastAsia="Times New Roman"/>
        </w:rPr>
        <w:t>об</w:t>
      </w:r>
      <w:r>
        <w:rPr>
          <w:rFonts w:eastAsia="Times New Roman"/>
        </w:rPr>
        <w:t xml:space="preserve"> </w:t>
      </w:r>
      <w:hyperlink r:id="rId73" w:anchor="/document/118/28937/" w:history="1">
        <w:r>
          <w:rPr>
            <w:rStyle w:val="a4"/>
            <w:rFonts w:eastAsia="Times New Roman"/>
          </w:rPr>
          <w:t>утверждении норм бесплатной выдачи работникам смывающих и обезвреживающих средств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6"/>
        </w:numPr>
        <w:spacing w:after="103"/>
        <w:ind w:left="686"/>
        <w:divId w:val="511381891"/>
        <w:rPr>
          <w:rFonts w:eastAsia="Times New Roman"/>
        </w:rPr>
      </w:pPr>
      <w:hyperlink r:id="rId74" w:anchor="/document/118/29170/" w:history="1">
        <w:r>
          <w:rPr>
            <w:rStyle w:val="a4"/>
            <w:rFonts w:eastAsia="Times New Roman"/>
          </w:rPr>
          <w:t>организации бесплатной выдачи смывающих и обезвреживающих средств работникам</w:t>
        </w:r>
      </w:hyperlink>
      <w:r>
        <w:rPr>
          <w:rFonts w:eastAsia="Times New Roman"/>
        </w:rPr>
        <w:t>.</w:t>
      </w:r>
    </w:p>
    <w:p w:rsidR="00000000" w:rsidRDefault="003F2765">
      <w:pPr>
        <w:pStyle w:val="a3"/>
        <w:divId w:val="511381891"/>
      </w:pPr>
      <w:r>
        <w:t>Выдачу работникам смывающих и обезвреживающих средств зафиксируйте в</w:t>
      </w:r>
      <w:r>
        <w:t xml:space="preserve"> </w:t>
      </w:r>
      <w:hyperlink r:id="rId75" w:anchor="/document/118/28979/" w:history="1">
        <w:r>
          <w:rPr>
            <w:rStyle w:val="a4"/>
          </w:rPr>
          <w:t xml:space="preserve">личной карточке учета выдачи смывающих и (или) </w:t>
        </w:r>
        <w:r>
          <w:rPr>
            <w:rStyle w:val="a4"/>
          </w:rPr>
          <w:t>обезвреживающих средств</w:t>
        </w:r>
      </w:hyperlink>
      <w:r>
        <w:t>.</w:t>
      </w:r>
    </w:p>
    <w:p w:rsidR="00000000" w:rsidRDefault="003F2765">
      <w:pPr>
        <w:pStyle w:val="a3"/>
        <w:divId w:val="511381891"/>
      </w:pPr>
      <w:r>
        <w:t>Оформить выдачу работникам смывающих и обезвреживающих средств поможет</w:t>
      </w:r>
      <w:r>
        <w:t xml:space="preserve"> </w:t>
      </w:r>
      <w:hyperlink r:id="rId76" w:anchor="/document/16/21991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при выдаче средств индивидуальной защиты сотрудника</w:t>
      </w:r>
      <w:r>
        <w:rPr>
          <w:rFonts w:eastAsia="Times New Roman"/>
        </w:rPr>
        <w:t>м</w:t>
      </w:r>
    </w:p>
    <w:p w:rsidR="00000000" w:rsidRDefault="003F2765">
      <w:pPr>
        <w:pStyle w:val="a3"/>
        <w:divId w:val="1130782430"/>
      </w:pPr>
      <w:r>
        <w:t>Оформит</w:t>
      </w:r>
      <w:r>
        <w:t>е</w:t>
      </w:r>
      <w:r>
        <w:t xml:space="preserve"> </w:t>
      </w:r>
      <w:hyperlink r:id="rId77" w:anchor="/document/118/28819/" w:history="1">
        <w:r>
          <w:rPr>
            <w:rStyle w:val="a4"/>
          </w:rPr>
          <w:t>положение об обеспечении работников средствами индивидуальной защиты</w:t>
        </w:r>
      </w:hyperlink>
      <w:r>
        <w:t xml:space="preserve"> и утвердите перечень профессий и должностей, на которых выдаются бесплатная спецодежда, спецобувь и другие средства индивид</w:t>
      </w:r>
      <w:r>
        <w:t>уальной защиты (далее – СИЗ)</w:t>
      </w:r>
      <w:r>
        <w:t>.</w:t>
      </w:r>
    </w:p>
    <w:p w:rsidR="00000000" w:rsidRDefault="003F2765">
      <w:pPr>
        <w:pStyle w:val="a3"/>
        <w:divId w:val="1130782430"/>
      </w:pPr>
      <w:r>
        <w:t>После приобретения СИЗ храните на предприятии</w:t>
      </w:r>
      <w:r>
        <w:t xml:space="preserve"> </w:t>
      </w:r>
      <w:hyperlink r:id="rId78" w:anchor="/document/12/82790/" w:history="1">
        <w:r>
          <w:rPr>
            <w:rStyle w:val="a4"/>
          </w:rPr>
          <w:t>заверенные копии сертификатов и деклараций соответствия на СИЗ</w:t>
        </w:r>
      </w:hyperlink>
      <w:r>
        <w:t>.</w:t>
      </w:r>
    </w:p>
    <w:p w:rsidR="00000000" w:rsidRDefault="003F2765">
      <w:pPr>
        <w:pStyle w:val="a3"/>
        <w:divId w:val="1130782430"/>
      </w:pPr>
      <w:r>
        <w:t>СИЗ выдавайте работникам по</w:t>
      </w:r>
      <w:r>
        <w:t xml:space="preserve"> </w:t>
      </w:r>
      <w:hyperlink r:id="rId79" w:anchor="/document/118/28971/" w:history="1">
        <w:r>
          <w:rPr>
            <w:rStyle w:val="a4"/>
          </w:rPr>
          <w:t>приказу об утверждении норм бесплатной выдачи спецодежды, спецобуви и других средств индивидуальной защиты</w:t>
        </w:r>
      </w:hyperlink>
      <w:r>
        <w:t xml:space="preserve"> и фиксируйте факт выдачи в</w:t>
      </w:r>
      <w:r>
        <w:t xml:space="preserve"> </w:t>
      </w:r>
      <w:hyperlink r:id="rId80" w:anchor="/document/118/29101/" w:history="1">
        <w:r>
          <w:rPr>
            <w:rStyle w:val="a4"/>
          </w:rPr>
          <w:t>личной карточке учета выд</w:t>
        </w:r>
        <w:r>
          <w:rPr>
            <w:rStyle w:val="a4"/>
          </w:rPr>
          <w:t>ачи средств индивидуальной защиты</w:t>
        </w:r>
      </w:hyperlink>
      <w:r>
        <w:t>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5221"/>
        <w:gridCol w:w="4400"/>
      </w:tblGrid>
      <w:tr w:rsidR="00000000">
        <w:trPr>
          <w:divId w:val="863321601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Положение об обеспечении работников СИЗ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Личная карточка учета выдачи СИЗ</w:t>
            </w:r>
          </w:p>
        </w:tc>
      </w:tr>
      <w:tr w:rsidR="00000000">
        <w:trPr>
          <w:divId w:val="863321601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617345" cy="2184400"/>
                  <wp:effectExtent l="19050" t="0" r="1905" b="0"/>
                  <wp:docPr id="9" name="-910093" descr="https://1otruda.ru/system/content/image/67/1/-910093/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3" descr="https://1otruda.ru/system/content/image/67/1/-910093/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659255" cy="2184400"/>
                  <wp:effectExtent l="19050" t="0" r="0" b="0"/>
                  <wp:docPr id="10" name="-910094" descr="https://1otruda.ru/system/content/image/67/1/-910094/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4" descr="https://1otruda.ru/system/content/image/67/1/-910094/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863321601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85" w:anchor="/document/118/28819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86" w:anchor="/document/118/29101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3F2765">
      <w:pPr>
        <w:pStyle w:val="a3"/>
        <w:divId w:val="1130782430"/>
      </w:pPr>
      <w:r>
        <w:t>Организовать выдачу СИЗ поможет</w:t>
      </w:r>
      <w:r>
        <w:t xml:space="preserve"> </w:t>
      </w:r>
      <w:hyperlink r:id="rId87" w:anchor="/document/16/21999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при расследовании несчастного случая на предприяти</w:t>
      </w:r>
      <w:r>
        <w:rPr>
          <w:rFonts w:eastAsia="Times New Roman"/>
        </w:rPr>
        <w:t>и</w:t>
      </w:r>
    </w:p>
    <w:p w:rsidR="00000000" w:rsidRDefault="003F2765">
      <w:pPr>
        <w:pStyle w:val="a3"/>
        <w:divId w:val="666710895"/>
      </w:pPr>
      <w:r>
        <w:t>При расследовании несчастного случая направьте</w:t>
      </w:r>
      <w:r>
        <w:t xml:space="preserve"> </w:t>
      </w:r>
      <w:hyperlink r:id="rId88" w:anchor="/document/118/49354/" w:history="1">
        <w:r>
          <w:rPr>
            <w:rStyle w:val="a4"/>
          </w:rPr>
          <w:t>запрос в лечебное учреждение о тяжести травмы</w:t>
        </w:r>
      </w:hyperlink>
      <w:r>
        <w:t>. Получите</w:t>
      </w:r>
      <w:r>
        <w:t xml:space="preserve"> </w:t>
      </w:r>
      <w:hyperlink r:id="rId89" w:anchor="/document/118/28367/" w:history="1">
        <w:r>
          <w:rPr>
            <w:rStyle w:val="a4"/>
          </w:rPr>
          <w:t>заключение о тяжести производственной травмы</w:t>
        </w:r>
      </w:hyperlink>
      <w:r>
        <w:t>.</w:t>
      </w:r>
    </w:p>
    <w:p w:rsidR="00000000" w:rsidRDefault="003F2765">
      <w:pPr>
        <w:pStyle w:val="a3"/>
        <w:divId w:val="666710895"/>
      </w:pPr>
      <w:r>
        <w:t>Издайте</w:t>
      </w:r>
      <w:r>
        <w:t xml:space="preserve"> </w:t>
      </w:r>
      <w:hyperlink r:id="rId90" w:anchor="/document/118/29070/" w:history="1">
        <w:r>
          <w:rPr>
            <w:rStyle w:val="a4"/>
          </w:rPr>
          <w:t>приказ о создании</w:t>
        </w:r>
        <w:r>
          <w:rPr>
            <w:rStyle w:val="a4"/>
          </w:rPr>
          <w:t xml:space="preserve"> комиссии по расследованию несчастного случая</w:t>
        </w:r>
      </w:hyperlink>
      <w:r>
        <w:t>.</w:t>
      </w:r>
    </w:p>
    <w:p w:rsidR="00000000" w:rsidRDefault="003F2765">
      <w:pPr>
        <w:pStyle w:val="a3"/>
        <w:divId w:val="666710895"/>
      </w:pPr>
      <w:r>
        <w:lastRenderedPageBreak/>
        <w:t>Направьте</w:t>
      </w:r>
      <w:r>
        <w:t xml:space="preserve"> </w:t>
      </w:r>
      <w:hyperlink r:id="rId91" w:anchor="/document/118/28381/" w:history="1">
        <w:r>
          <w:rPr>
            <w:rStyle w:val="a4"/>
          </w:rPr>
          <w:t>сообщение о происшедшем несчастном случае в ФСС</w:t>
        </w:r>
      </w:hyperlink>
      <w:r>
        <w:t xml:space="preserve"> и</w:t>
      </w:r>
      <w:r>
        <w:t xml:space="preserve"> </w:t>
      </w:r>
      <w:hyperlink r:id="rId92" w:anchor="/document/140/16354/" w:history="1">
        <w:r>
          <w:rPr>
            <w:rStyle w:val="a4"/>
          </w:rPr>
          <w:t>извещение в государственн</w:t>
        </w:r>
        <w:r>
          <w:rPr>
            <w:rStyle w:val="a4"/>
          </w:rPr>
          <w:t>ую инспекцию труда, в прокуратуру по месту происшествия несчастного случая, в территориальное объединение организации профсоюзов, в федеральный орган исполнительной власти по ведомственной принадлежности и т. д.</w:t>
        </w:r>
      </w:hyperlink>
    </w:p>
    <w:p w:rsidR="00000000" w:rsidRDefault="003F2765">
      <w:pPr>
        <w:pStyle w:val="a3"/>
        <w:divId w:val="666710895"/>
      </w:pPr>
      <w:r>
        <w:t>Оформите результаты расследования. Документы</w:t>
      </w:r>
      <w:r>
        <w:t xml:space="preserve"> должны включать</w:t>
      </w:r>
      <w:r>
        <w:t>:</w:t>
      </w:r>
    </w:p>
    <w:p w:rsidR="00000000" w:rsidRDefault="003F2765">
      <w:pPr>
        <w:numPr>
          <w:ilvl w:val="0"/>
          <w:numId w:val="7"/>
        </w:numPr>
        <w:spacing w:after="103"/>
        <w:ind w:left="686"/>
        <w:divId w:val="666710895"/>
        <w:rPr>
          <w:rFonts w:eastAsia="Times New Roman"/>
        </w:rPr>
      </w:pPr>
      <w:r>
        <w:rPr>
          <w:rFonts w:eastAsia="Times New Roman"/>
        </w:rPr>
        <w:t>планы, эскизы, схемы,</w:t>
      </w:r>
      <w:r>
        <w:rPr>
          <w:rFonts w:eastAsia="Times New Roman"/>
        </w:rPr>
        <w:t> </w:t>
      </w:r>
      <w:hyperlink r:id="rId93" w:anchor="/document/140/16359/" w:history="1">
        <w:r>
          <w:rPr>
            <w:rStyle w:val="a4"/>
            <w:rFonts w:eastAsia="Times New Roman"/>
          </w:rPr>
          <w:t>протокол осмотра места происшествия</w:t>
        </w:r>
      </w:hyperlink>
      <w:r>
        <w:rPr>
          <w:rFonts w:eastAsia="Times New Roman"/>
        </w:rPr>
        <w:t>, а при необходимости – фото- и видеоматериалы;</w:t>
      </w:r>
      <w:r>
        <w:rPr>
          <w:rFonts w:eastAsia="Times New Roman"/>
        </w:rPr>
        <w:br/>
        <w:t>карты спецоценки рабочих мест;</w:t>
      </w:r>
    </w:p>
    <w:p w:rsidR="00000000" w:rsidRDefault="003F2765">
      <w:pPr>
        <w:numPr>
          <w:ilvl w:val="0"/>
          <w:numId w:val="7"/>
        </w:numPr>
        <w:spacing w:after="103"/>
        <w:ind w:left="686"/>
        <w:divId w:val="666710895"/>
        <w:rPr>
          <w:rFonts w:eastAsia="Times New Roman"/>
        </w:rPr>
      </w:pPr>
      <w:r>
        <w:rPr>
          <w:rFonts w:eastAsia="Times New Roman"/>
        </w:rPr>
        <w:t>выписки из</w:t>
      </w:r>
      <w:r>
        <w:rPr>
          <w:rFonts w:eastAsia="Times New Roman"/>
        </w:rPr>
        <w:t> </w:t>
      </w:r>
      <w:hyperlink r:id="rId94" w:anchor="/document/118/50798/" w:history="1">
        <w:r>
          <w:rPr>
            <w:rStyle w:val="a4"/>
            <w:rFonts w:eastAsia="Times New Roman"/>
          </w:rPr>
          <w:t>журналов регистрации инструктажей по охране труда</w:t>
        </w:r>
      </w:hyperlink>
      <w:r>
        <w:rPr>
          <w:rFonts w:eastAsia="Times New Roman"/>
        </w:rPr>
        <w:t> и</w:t>
      </w:r>
      <w:r>
        <w:rPr>
          <w:rFonts w:eastAsia="Times New Roman"/>
        </w:rPr>
        <w:t> </w:t>
      </w:r>
      <w:hyperlink r:id="rId95" w:anchor="/document/118/29084/" w:history="1">
        <w:r>
          <w:rPr>
            <w:rStyle w:val="a4"/>
            <w:rFonts w:eastAsia="Times New Roman"/>
          </w:rPr>
          <w:t>протоколов проверки знаний пострадавшими требований охраны труда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7"/>
        </w:numPr>
        <w:spacing w:after="103"/>
        <w:ind w:left="686"/>
        <w:divId w:val="666710895"/>
        <w:rPr>
          <w:rFonts w:eastAsia="Times New Roman"/>
        </w:rPr>
      </w:pPr>
      <w:hyperlink r:id="rId96" w:anchor="/document/140/14171/" w:history="1">
        <w:r>
          <w:rPr>
            <w:rStyle w:val="a4"/>
            <w:rFonts w:eastAsia="Times New Roman"/>
          </w:rPr>
          <w:t>протоколы опросов очевидцев несчастного случая</w:t>
        </w:r>
      </w:hyperlink>
      <w:r>
        <w:rPr>
          <w:rFonts w:eastAsia="Times New Roman"/>
        </w:rPr>
        <w:t> и должностных лиц, объяснения пострадавших;</w:t>
      </w:r>
    </w:p>
    <w:p w:rsidR="00000000" w:rsidRDefault="003F2765">
      <w:pPr>
        <w:numPr>
          <w:ilvl w:val="0"/>
          <w:numId w:val="7"/>
        </w:numPr>
        <w:spacing w:after="103"/>
        <w:ind w:left="686"/>
        <w:divId w:val="666710895"/>
        <w:rPr>
          <w:rFonts w:eastAsia="Times New Roman"/>
        </w:rPr>
      </w:pPr>
      <w:r>
        <w:rPr>
          <w:rFonts w:eastAsia="Times New Roman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000000" w:rsidRDefault="003F2765">
      <w:pPr>
        <w:numPr>
          <w:ilvl w:val="0"/>
          <w:numId w:val="7"/>
        </w:numPr>
        <w:spacing w:after="103"/>
        <w:ind w:left="686"/>
        <w:divId w:val="666710895"/>
        <w:rPr>
          <w:rFonts w:eastAsia="Times New Roman"/>
        </w:rPr>
      </w:pPr>
      <w:hyperlink r:id="rId97" w:anchor="/document/118/28367/" w:history="1">
        <w:r>
          <w:rPr>
            <w:rStyle w:val="a4"/>
            <w:rFonts w:eastAsia="Times New Roman"/>
          </w:rPr>
          <w:t>медицинское заключение о характере и степени тяжести повреждения здоровья пострадавшего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7"/>
        </w:numPr>
        <w:spacing w:after="103"/>
        <w:ind w:left="686"/>
        <w:divId w:val="666710895"/>
        <w:rPr>
          <w:rFonts w:eastAsia="Times New Roman"/>
        </w:rPr>
      </w:pPr>
      <w:r>
        <w:rPr>
          <w:rFonts w:eastAsia="Times New Roman"/>
        </w:rPr>
        <w:t>копии документов, которые подтверждают выдачу пострадавшему СИЗ в соответствии с действующими нормами. Это могут быть</w:t>
      </w:r>
      <w:r>
        <w:rPr>
          <w:rFonts w:eastAsia="Times New Roman"/>
        </w:rPr>
        <w:t> </w:t>
      </w:r>
      <w:hyperlink r:id="rId98" w:anchor="/document/118/29041/" w:history="1">
        <w:r>
          <w:rPr>
            <w:rStyle w:val="a4"/>
            <w:rFonts w:eastAsia="Times New Roman"/>
          </w:rPr>
          <w:t>журналы учета и выдачи СИЗ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t> </w:t>
      </w:r>
      <w:hyperlink r:id="rId99" w:anchor="/document/118/29101/" w:history="1">
        <w:r>
          <w:rPr>
            <w:rStyle w:val="a4"/>
            <w:rFonts w:eastAsia="Times New Roman"/>
          </w:rPr>
          <w:t>личная карточка учета и выдачи СИЗ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7"/>
        </w:numPr>
        <w:spacing w:after="103"/>
        <w:ind w:left="686"/>
        <w:divId w:val="666710895"/>
        <w:rPr>
          <w:rFonts w:eastAsia="Times New Roman"/>
        </w:rPr>
      </w:pPr>
      <w:r>
        <w:rPr>
          <w:rFonts w:eastAsia="Times New Roman"/>
        </w:rPr>
        <w:t>другие документы по усмотрению комиссии.</w:t>
      </w:r>
    </w:p>
    <w:p w:rsidR="00000000" w:rsidRDefault="003F2765">
      <w:pPr>
        <w:pStyle w:val="a3"/>
        <w:divId w:val="666710895"/>
      </w:pPr>
      <w:r>
        <w:t>По результатам расследования в зависимости от вида несчастного случая составьте</w:t>
      </w:r>
      <w:r>
        <w:t xml:space="preserve"> </w:t>
      </w:r>
      <w:hyperlink r:id="rId100" w:anchor="/document/140/26717/" w:history="1">
        <w:r>
          <w:rPr>
            <w:rStyle w:val="a4"/>
          </w:rPr>
          <w:t xml:space="preserve">акт о расследовании группового несчастного случая (тяжелого несчастного случая, несчастного случая со смертельным </w:t>
        </w:r>
        <w:r>
          <w:rPr>
            <w:rStyle w:val="a4"/>
          </w:rPr>
          <w:t>исходом)</w:t>
        </w:r>
      </w:hyperlink>
      <w:r>
        <w:t xml:space="preserve"> и</w:t>
      </w:r>
      <w:r>
        <w:t xml:space="preserve"> </w:t>
      </w:r>
      <w:hyperlink r:id="rId101" w:anchor="/document/140/26591/" w:history="1">
        <w:r>
          <w:rPr>
            <w:rStyle w:val="a4"/>
          </w:rPr>
          <w:t>акт расследования несчастного случая по форме Н-1</w:t>
        </w:r>
      </w:hyperlink>
      <w:r>
        <w:t>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5553"/>
        <w:gridCol w:w="4068"/>
      </w:tblGrid>
      <w:tr w:rsidR="00000000">
        <w:trPr>
          <w:divId w:val="1911894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Запрос о предоставлении заключения о характере</w:t>
            </w:r>
            <w:r>
              <w:rPr>
                <w:b/>
                <w:bCs/>
              </w:rPr>
              <w:br/>
              <w:t>и степени тяжести повреждений здоровья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Приказ о создании комиссии по</w:t>
            </w:r>
            <w:r>
              <w:rPr>
                <w:b/>
                <w:bCs/>
              </w:rPr>
              <w:br/>
              <w:t>расследован</w:t>
            </w:r>
            <w:r>
              <w:rPr>
                <w:b/>
                <w:bCs/>
              </w:rPr>
              <w:t>ию несчастного случая</w:t>
            </w:r>
            <w:r>
              <w:rPr>
                <w:b/>
                <w:bCs/>
              </w:rPr>
              <w:br/>
              <w:t>на производстве</w:t>
            </w:r>
          </w:p>
        </w:tc>
      </w:tr>
      <w:tr w:rsidR="00000000">
        <w:trPr>
          <w:divId w:val="1911894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989455" cy="2184400"/>
                  <wp:effectExtent l="19050" t="0" r="0" b="0"/>
                  <wp:docPr id="11" name="-910095" descr="https://1otruda.ru/system/content/image/67/1/-910095/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5" descr="https://1otruda.ru/system/content/image/67/1/-910095/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710055" cy="2184400"/>
                  <wp:effectExtent l="19050" t="0" r="4445" b="0"/>
                  <wp:docPr id="12" name="-910326" descr="https://1otruda.ru/system/content/image/67/1/-910326/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326" descr="https://1otruda.ru/system/content/image/67/1/-910326/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911894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06" w:anchor="/document/118/49354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07" w:anchor="/document/118/29070/" w:history="1">
              <w:r>
                <w:rPr>
                  <w:rStyle w:val="a4"/>
                </w:rPr>
                <w:t>Скачать</w:t>
              </w:r>
            </w:hyperlink>
          </w:p>
        </w:tc>
      </w:tr>
      <w:tr w:rsidR="00000000">
        <w:trPr>
          <w:divId w:val="1911894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911894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lastRenderedPageBreak/>
              <w:t>Извещение о групповом несчастном случае,</w:t>
            </w:r>
            <w:r>
              <w:rPr>
                <w:b/>
                <w:bCs/>
              </w:rPr>
              <w:br/>
              <w:t>тяжелом и со смертельным исходом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Акт о несчастном случае</w:t>
            </w:r>
            <w:r>
              <w:rPr>
                <w:b/>
                <w:bCs/>
              </w:rPr>
              <w:br/>
              <w:t>на производстве H-1</w:t>
            </w:r>
          </w:p>
        </w:tc>
      </w:tr>
      <w:tr w:rsidR="00000000">
        <w:trPr>
          <w:divId w:val="1911894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574800" cy="2184400"/>
                  <wp:effectExtent l="19050" t="0" r="6350" b="0"/>
                  <wp:docPr id="13" name="-910097" descr="https://1otruda.ru/system/content/image/67/1/-910097/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7" descr="https://1otruda.ru/system/content/image/67/1/-910097/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057400" cy="2184400"/>
                  <wp:effectExtent l="19050" t="0" r="0" b="0"/>
                  <wp:docPr id="14" name="-910327" descr="https://1otruda.ru/system/content/image/67/1/-910327/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327" descr="https://1otruda.ru/system/content/image/67/1/-910327/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911894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12" w:anchor="/document/140/16354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13" w:anchor="/document/118/57296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3F2765">
      <w:pPr>
        <w:pStyle w:val="a3"/>
        <w:divId w:val="666710895"/>
      </w:pPr>
      <w:r>
        <w:t>Направьте</w:t>
      </w:r>
      <w:r>
        <w:t xml:space="preserve"> </w:t>
      </w:r>
      <w:hyperlink r:id="rId114" w:anchor="/document/140/16360/" w:history="1">
        <w:r>
          <w:rPr>
            <w:rStyle w:val="a4"/>
          </w:rPr>
          <w:t>сообщение о последствиях производственной трав</w:t>
        </w:r>
        <w:r>
          <w:rPr>
            <w:rStyle w:val="a4"/>
          </w:rPr>
          <w:t>мы в ФСС и государственную инспекцию труда</w:t>
        </w:r>
      </w:hyperlink>
      <w:r>
        <w:t xml:space="preserve"> после того, как пострадавший принесет закрытый больничный листок</w:t>
      </w:r>
      <w:r>
        <w:t>.</w:t>
      </w:r>
    </w:p>
    <w:p w:rsidR="00000000" w:rsidRDefault="003F2765">
      <w:pPr>
        <w:pStyle w:val="a3"/>
        <w:divId w:val="666710895"/>
      </w:pPr>
      <w:r>
        <w:t>Несчастный случай зарегистрируйте в специальном</w:t>
      </w:r>
      <w:r>
        <w:t xml:space="preserve"> </w:t>
      </w:r>
      <w:hyperlink r:id="rId115" w:anchor="/document/140/26718/" w:history="1">
        <w:r>
          <w:rPr>
            <w:rStyle w:val="a4"/>
          </w:rPr>
          <w:t>журнале</w:t>
        </w:r>
      </w:hyperlink>
      <w:r>
        <w:t>.</w:t>
      </w:r>
    </w:p>
    <w:p w:rsidR="00000000" w:rsidRDefault="003F2765">
      <w:pPr>
        <w:pStyle w:val="a3"/>
        <w:divId w:val="666710895"/>
      </w:pPr>
      <w:r>
        <w:t>Расследовать несчастные случ</w:t>
      </w:r>
      <w:r>
        <w:t>аи: легкий, тяжелый, групповой и со смертельным исходом поможет</w:t>
      </w:r>
      <w:r>
        <w:t xml:space="preserve"> </w:t>
      </w:r>
      <w:hyperlink r:id="rId116" w:anchor="/document/16/30354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divId w:val="58091715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прошивать (сшивать) дело по несчастному случаю после того, как оно полностью расследовано</w:t>
      </w:r>
    </w:p>
    <w:p w:rsidR="00000000" w:rsidRDefault="003F2765">
      <w:pPr>
        <w:pStyle w:val="a3"/>
        <w:divId w:val="1886942863"/>
      </w:pPr>
      <w:r>
        <w:t xml:space="preserve">Нет, не </w:t>
      </w:r>
      <w:r>
        <w:t>нужно</w:t>
      </w:r>
      <w:r>
        <w:t>.</w:t>
      </w:r>
    </w:p>
    <w:p w:rsidR="00000000" w:rsidRDefault="003F2765">
      <w:pPr>
        <w:pStyle w:val="a3"/>
        <w:divId w:val="1886942863"/>
      </w:pPr>
      <w:hyperlink r:id="rId117" w:anchor="/document/99/901833484/" w:history="1">
        <w:r>
          <w:rPr>
            <w:rStyle w:val="a4"/>
          </w:rPr>
          <w:t>Трудовой кодекс</w:t>
        </w:r>
      </w:hyperlink>
      <w:r>
        <w:t xml:space="preserve"> и</w:t>
      </w:r>
      <w:r>
        <w:t xml:space="preserve"> </w:t>
      </w:r>
      <w:hyperlink r:id="rId118" w:anchor="/document/99/901833484/" w:history="1">
        <w:r>
          <w:rPr>
            <w:rStyle w:val="a4"/>
          </w:rPr>
          <w:t>постановление Минтруда от 24.10.2002 № 73</w:t>
        </w:r>
      </w:hyperlink>
      <w:r>
        <w:t xml:space="preserve"> обязывает работодателя провести расследование несчастного с</w:t>
      </w:r>
      <w:r>
        <w:t>лучая на производстве и собрать материалы расследования</w:t>
      </w:r>
      <w:r>
        <w:t>.</w:t>
      </w:r>
    </w:p>
    <w:p w:rsidR="00000000" w:rsidRDefault="003F2765">
      <w:pPr>
        <w:pStyle w:val="a3"/>
        <w:divId w:val="1886942863"/>
      </w:pPr>
      <w:r>
        <w:t>Порядок оформления материалов расследования несчастных случаев установлен</w:t>
      </w:r>
      <w:r>
        <w:t xml:space="preserve"> </w:t>
      </w:r>
      <w:hyperlink r:id="rId119" w:anchor="/document/99/901833484/" w:history="1">
        <w:r>
          <w:rPr>
            <w:rStyle w:val="a4"/>
          </w:rPr>
          <w:t>статьей 230.1</w:t>
        </w:r>
      </w:hyperlink>
      <w:r>
        <w:t xml:space="preserve"> ТК и не содержит требований к прошиванию и сши</w:t>
      </w:r>
      <w:r>
        <w:t>ванию материалов расследования</w:t>
      </w:r>
      <w:r>
        <w:t>.</w:t>
      </w:r>
    </w:p>
    <w:p w:rsidR="00000000" w:rsidRDefault="003F2765">
      <w:pPr>
        <w:pStyle w:val="a3"/>
        <w:divId w:val="1886942863"/>
      </w:pPr>
      <w:r>
        <w:t>Требования по прошиванию и сшиванию материалов расследования несчастных случаев работодатель вправе установить самостоятельно распорядительным документом по организации</w:t>
      </w:r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по спецоценке условий труда</w:t>
      </w:r>
      <w:r>
        <w:rPr>
          <w:rFonts w:eastAsia="Times New Roman"/>
        </w:rPr>
        <w:t xml:space="preserve"> </w:t>
      </w:r>
    </w:p>
    <w:p w:rsidR="00000000" w:rsidRDefault="003F2765">
      <w:pPr>
        <w:pStyle w:val="a3"/>
        <w:divId w:val="2034257305"/>
      </w:pPr>
      <w:r>
        <w:t>Чтобы провести спецоценку условий труда (далее – СОУТ), утвердите приказом</w:t>
      </w:r>
      <w:r>
        <w:t>:</w:t>
      </w:r>
    </w:p>
    <w:p w:rsidR="00000000" w:rsidRDefault="003F2765">
      <w:pPr>
        <w:numPr>
          <w:ilvl w:val="0"/>
          <w:numId w:val="8"/>
        </w:numPr>
        <w:spacing w:after="103"/>
        <w:ind w:left="686"/>
        <w:divId w:val="2034257305"/>
        <w:rPr>
          <w:rFonts w:eastAsia="Times New Roman"/>
        </w:rPr>
      </w:pPr>
      <w:hyperlink r:id="rId120" w:anchor="/document/118/28600/" w:history="1">
        <w:r>
          <w:rPr>
            <w:rStyle w:val="a4"/>
            <w:rFonts w:eastAsia="Times New Roman"/>
          </w:rPr>
          <w:t>состав комиссии по проведению СОУТ</w:t>
        </w:r>
      </w:hyperlink>
      <w:r>
        <w:rPr>
          <w:rFonts w:eastAsia="Times New Roman"/>
        </w:rPr>
        <w:t>;</w:t>
      </w:r>
    </w:p>
    <w:p w:rsidR="00000000" w:rsidRDefault="003F2765">
      <w:pPr>
        <w:numPr>
          <w:ilvl w:val="0"/>
          <w:numId w:val="8"/>
        </w:numPr>
        <w:spacing w:after="103"/>
        <w:ind w:left="686"/>
        <w:divId w:val="2034257305"/>
        <w:rPr>
          <w:rFonts w:eastAsia="Times New Roman"/>
        </w:rPr>
      </w:pPr>
      <w:hyperlink r:id="rId121" w:anchor="/document/118/29474/" w:history="1">
        <w:r>
          <w:rPr>
            <w:rStyle w:val="a4"/>
            <w:rFonts w:eastAsia="Times New Roman"/>
          </w:rPr>
          <w:t>график проведения </w:t>
        </w:r>
        <w:r>
          <w:rPr>
            <w:rStyle w:val="a4"/>
            <w:rFonts w:eastAsia="Times New Roman"/>
          </w:rPr>
          <w:t>СОУТ</w:t>
        </w:r>
      </w:hyperlink>
      <w:r>
        <w:rPr>
          <w:rFonts w:eastAsia="Times New Roman"/>
        </w:rPr>
        <w:t>.</w:t>
      </w:r>
    </w:p>
    <w:p w:rsidR="00000000" w:rsidRDefault="003F2765">
      <w:pPr>
        <w:pStyle w:val="a3"/>
        <w:divId w:val="2034257305"/>
      </w:pPr>
      <w:r>
        <w:lastRenderedPageBreak/>
        <w:t>Составьте</w:t>
      </w:r>
      <w:r>
        <w:t xml:space="preserve"> </w:t>
      </w:r>
      <w:hyperlink r:id="rId122" w:anchor="/document/118/28614/" w:history="1">
        <w:r>
          <w:rPr>
            <w:rStyle w:val="a4"/>
          </w:rPr>
          <w:t>перечень</w:t>
        </w:r>
      </w:hyperlink>
      <w:r>
        <w:t xml:space="preserve"> рабочих мест, которые надо оценить</w:t>
      </w:r>
      <w:r>
        <w:t>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4717"/>
        <w:gridCol w:w="4904"/>
      </w:tblGrid>
      <w:tr w:rsidR="00000000">
        <w:trPr>
          <w:divId w:val="887696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>Приказ о создании комиссии по</w:t>
            </w:r>
            <w:r>
              <w:rPr>
                <w:b/>
                <w:bCs/>
              </w:rPr>
              <w:br/>
              <w:t>проведению спецоценки условий труда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 xml:space="preserve">Декларация соответствия условий труда </w:t>
            </w:r>
          </w:p>
        </w:tc>
      </w:tr>
      <w:tr w:rsidR="00000000">
        <w:trPr>
          <w:divId w:val="887696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744345" cy="2184400"/>
                  <wp:effectExtent l="19050" t="0" r="8255" b="0"/>
                  <wp:docPr id="15" name="-910099" descr="https://1otruda.ru/system/content/image/67/1/-910099/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099" descr="https://1otruda.ru/system/content/image/67/1/-910099/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981200" cy="2184400"/>
                  <wp:effectExtent l="19050" t="0" r="0" b="0"/>
                  <wp:docPr id="16" name="-910328" descr="https://1otruda.ru/system/content/image/67/1/-910328/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328" descr="https://1otruda.ru/system/content/image/67/1/-910328/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8876967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27" w:anchor="/document/118/28600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28" w:anchor="/document/118/50739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000000" w:rsidRDefault="003F2765">
      <w:pPr>
        <w:pStyle w:val="a3"/>
        <w:divId w:val="2034257305"/>
      </w:pPr>
      <w:r>
        <w:t>Подпишите</w:t>
      </w:r>
      <w:r>
        <w:t xml:space="preserve"> </w:t>
      </w:r>
      <w:hyperlink r:id="rId129" w:anchor="/document/118/50738/" w:history="1">
        <w:r>
          <w:rPr>
            <w:rStyle w:val="a4"/>
          </w:rPr>
          <w:t>отчет</w:t>
        </w:r>
      </w:hyperlink>
      <w:r>
        <w:t xml:space="preserve"> по результатам СОУТ</w:t>
      </w:r>
      <w:r>
        <w:t>.</w:t>
      </w:r>
    </w:p>
    <w:p w:rsidR="00000000" w:rsidRDefault="003F2765">
      <w:pPr>
        <w:pStyle w:val="a3"/>
        <w:divId w:val="2034257305"/>
      </w:pPr>
      <w:r>
        <w:t>Подайте</w:t>
      </w:r>
      <w:r>
        <w:t xml:space="preserve"> </w:t>
      </w:r>
      <w:hyperlink r:id="rId130" w:anchor="/document/118/50739/" w:history="1">
        <w:r>
          <w:rPr>
            <w:rStyle w:val="a4"/>
          </w:rPr>
          <w:t>декларацию</w:t>
        </w:r>
      </w:hyperlink>
      <w:r>
        <w:t xml:space="preserve"> в трудовую инспекцию, если на рабочих местах не выявлено вредных или опасных производс</w:t>
      </w:r>
      <w:r>
        <w:t>твенных факторов и установлены допустимые и оптимальные условия труда. Подробно читайте в</w:t>
      </w:r>
      <w:r>
        <w:t xml:space="preserve"> </w:t>
      </w:r>
      <w:hyperlink r:id="rId131" w:anchor="/document/16/38583/dfasg8lf0w/" w:history="1">
        <w:r>
          <w:rPr>
            <w:rStyle w:val="a4"/>
          </w:rPr>
          <w:t>рекомендации</w:t>
        </w:r>
      </w:hyperlink>
      <w:r>
        <w:t>.</w:t>
      </w:r>
    </w:p>
    <w:p w:rsidR="00000000" w:rsidRDefault="003F2765">
      <w:pPr>
        <w:pStyle w:val="a3"/>
        <w:divId w:val="2034257305"/>
      </w:pPr>
      <w:r>
        <w:t>Провести специальную оценку условий труда поможет</w:t>
      </w:r>
      <w:r>
        <w:t xml:space="preserve"> </w:t>
      </w:r>
      <w:hyperlink r:id="rId132" w:anchor="/document/16/38583/" w:history="1">
        <w:r>
          <w:rPr>
            <w:rStyle w:val="a4"/>
          </w:rPr>
          <w:t>рекомендация</w:t>
        </w:r>
      </w:hyperlink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при проведении мероприятий по охране труд</w:t>
      </w:r>
      <w:r>
        <w:rPr>
          <w:rFonts w:eastAsia="Times New Roman"/>
        </w:rPr>
        <w:t>а</w:t>
      </w:r>
    </w:p>
    <w:p w:rsidR="00000000" w:rsidRDefault="003F2765">
      <w:pPr>
        <w:pStyle w:val="a3"/>
        <w:divId w:val="1432317149"/>
      </w:pPr>
      <w:r>
        <w:t>Издайте</w:t>
      </w:r>
      <w:r>
        <w:t xml:space="preserve"> </w:t>
      </w:r>
      <w:hyperlink r:id="rId133" w:anchor="/document/118/50764/" w:history="1">
        <w:r>
          <w:rPr>
            <w:rStyle w:val="a4"/>
          </w:rPr>
          <w:t>приказ о подготовке плана мероприятий по улучшению условий и охраны труда</w:t>
        </w:r>
      </w:hyperlink>
      <w:r>
        <w:t xml:space="preserve"> и утвердите</w:t>
      </w:r>
      <w:r>
        <w:t xml:space="preserve"> </w:t>
      </w:r>
      <w:hyperlink r:id="rId134" w:anchor="/document/118/28839/" w:history="1">
        <w:r>
          <w:rPr>
            <w:rStyle w:val="a4"/>
          </w:rPr>
          <w:t>программу действий по улучшению условий и охраны труда</w:t>
        </w:r>
      </w:hyperlink>
      <w:r>
        <w:t>.</w:t>
      </w:r>
    </w:p>
    <w:p w:rsidR="00000000" w:rsidRDefault="003F2765">
      <w:pPr>
        <w:pStyle w:val="a3"/>
        <w:divId w:val="1432317149"/>
      </w:pPr>
      <w:r>
        <w:t>План мероприятий по охране труда утверждают</w:t>
      </w:r>
      <w:r>
        <w:t> </w:t>
      </w:r>
      <w:hyperlink r:id="rId135" w:anchor="/document/118/50764/" w:history="1">
        <w:r>
          <w:rPr>
            <w:rStyle w:val="a4"/>
          </w:rPr>
          <w:t>приказом</w:t>
        </w:r>
      </w:hyperlink>
      <w:r>
        <w:t>.</w:t>
      </w:r>
    </w:p>
    <w:p w:rsidR="00000000" w:rsidRDefault="003F2765">
      <w:pPr>
        <w:pStyle w:val="a3"/>
        <w:divId w:val="1432317149"/>
      </w:pPr>
      <w:r>
        <w:t>За основу</w:t>
      </w:r>
      <w:r>
        <w:t xml:space="preserve"> плана мероприятий используйте</w:t>
      </w:r>
      <w:r>
        <w:t> </w:t>
      </w:r>
      <w:hyperlink r:id="rId136" w:anchor="/document/118/28836/" w:history="1">
        <w:r>
          <w:rPr>
            <w:rStyle w:val="a4"/>
          </w:rPr>
          <w:t>шаблон</w:t>
        </w:r>
      </w:hyperlink>
      <w:r>
        <w:t>.</w:t>
      </w:r>
    </w:p>
    <w:p w:rsidR="00000000" w:rsidRDefault="003F2765">
      <w:pPr>
        <w:pStyle w:val="2"/>
        <w:divId w:val="1869221768"/>
        <w:rPr>
          <w:rFonts w:eastAsia="Times New Roman"/>
        </w:rPr>
      </w:pPr>
      <w:r>
        <w:rPr>
          <w:rFonts w:eastAsia="Times New Roman"/>
        </w:rPr>
        <w:t>Какие документы оформить для обучения неэлектротехнического персонал</w:t>
      </w:r>
      <w:r>
        <w:rPr>
          <w:rFonts w:eastAsia="Times New Roman"/>
        </w:rPr>
        <w:t>а</w:t>
      </w:r>
    </w:p>
    <w:p w:rsidR="00000000" w:rsidRDefault="003F2765">
      <w:pPr>
        <w:pStyle w:val="a3"/>
        <w:divId w:val="1735153062"/>
      </w:pPr>
      <w:r>
        <w:t>Назначьте</w:t>
      </w:r>
      <w:r>
        <w:t xml:space="preserve"> </w:t>
      </w:r>
      <w:hyperlink r:id="rId137" w:anchor="/document/118/29066/" w:history="1">
        <w:r>
          <w:rPr>
            <w:rStyle w:val="a4"/>
          </w:rPr>
          <w:t>приказом</w:t>
        </w:r>
      </w:hyperlink>
      <w:r>
        <w:t xml:space="preserve"> отве</w:t>
      </w:r>
      <w:r>
        <w:t>тственного за присвоение неэлектротехническому персоналу I группы по электробезопасности. Утвердите перечень должностей и профессий, которым нужно присвоить группы I по электробезопасности. Зафиксируйте инструктаж в специальном</w:t>
      </w:r>
      <w:r>
        <w:t xml:space="preserve"> </w:t>
      </w:r>
      <w:hyperlink r:id="rId138" w:anchor="/document/118/29049/" w:history="1">
        <w:r>
          <w:rPr>
            <w:rStyle w:val="a4"/>
          </w:rPr>
          <w:t>журнале</w:t>
        </w:r>
      </w:hyperlink>
      <w:r>
        <w:t>.</w:t>
      </w:r>
    </w:p>
    <w:tbl>
      <w:tblPr>
        <w:tblW w:w="5000" w:type="pct"/>
        <w:tblCellMar>
          <w:top w:w="67" w:type="dxa"/>
          <w:left w:w="133" w:type="dxa"/>
          <w:bottom w:w="67" w:type="dxa"/>
          <w:right w:w="133" w:type="dxa"/>
        </w:tblCellMar>
        <w:tblLook w:val="04A0"/>
      </w:tblPr>
      <w:tblGrid>
        <w:gridCol w:w="3344"/>
        <w:gridCol w:w="6277"/>
      </w:tblGrid>
      <w:tr w:rsidR="00000000">
        <w:trPr>
          <w:divId w:val="19937506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t xml:space="preserve">Приказ о назначении лица, ответственного за присвоение неэлектротехническому </w:t>
            </w:r>
            <w:r>
              <w:rPr>
                <w:b/>
                <w:bCs/>
              </w:rPr>
              <w:lastRenderedPageBreak/>
              <w:t>персоналу I группы по электробезопасности</w:t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b/>
                <w:bCs/>
              </w:rPr>
              <w:lastRenderedPageBreak/>
              <w:t>Журнал учета присвоения группы I по электробезопасности неэлектротехническому персоналу</w:t>
            </w:r>
          </w:p>
        </w:tc>
      </w:tr>
      <w:tr w:rsidR="00000000">
        <w:trPr>
          <w:divId w:val="19937506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lastRenderedPageBreak/>
              <w:drawing>
                <wp:inline distT="0" distB="0" distL="0" distR="0">
                  <wp:extent cx="1608455" cy="2184400"/>
                  <wp:effectExtent l="19050" t="0" r="0" b="0"/>
                  <wp:docPr id="17" name="-910101" descr="https://1otruda.ru/system/content/image/67/1/-910101/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101" descr="https://1otruda.ru/system/content/image/67/1/-910101/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674745" cy="2184400"/>
                  <wp:effectExtent l="19050" t="0" r="1905" b="0"/>
                  <wp:docPr id="18" name="-910329" descr="https://1otruda.ru/system/content/image/67/1/-910329/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910329" descr="https://1otruda.ru/system/content/image/67/1/-910329/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745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993750678"/>
        </w:trPr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43" w:anchor="/document/118/29066/" w:history="1">
              <w:r>
                <w:rPr>
                  <w:rStyle w:val="a4"/>
                </w:rPr>
                <w:t>Скачать</w:t>
              </w:r>
            </w:hyperlink>
          </w:p>
        </w:tc>
        <w:tc>
          <w:tcPr>
            <w:tcW w:w="0" w:type="auto"/>
            <w:vAlign w:val="center"/>
            <w:hideMark/>
          </w:tcPr>
          <w:p w:rsidR="00000000" w:rsidRDefault="003F2765">
            <w:pPr>
              <w:pStyle w:val="a3"/>
            </w:pPr>
            <w:hyperlink r:id="rId144" w:anchor="/document/118/29049/" w:history="1">
              <w:r>
                <w:rPr>
                  <w:rStyle w:val="a4"/>
                </w:rPr>
                <w:t>Скачать</w:t>
              </w:r>
            </w:hyperlink>
          </w:p>
        </w:tc>
      </w:tr>
    </w:tbl>
    <w:p w:rsidR="003F2765" w:rsidRDefault="003F2765">
      <w:pPr>
        <w:divId w:val="180124908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</w:r>
      <w:r>
        <w:rPr>
          <w:rFonts w:ascii="Arial" w:eastAsia="Times New Roman" w:hAnsi="Arial" w:cs="Arial"/>
          <w:sz w:val="17"/>
          <w:szCs w:val="17"/>
        </w:rPr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3F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0BB8"/>
    <w:multiLevelType w:val="multilevel"/>
    <w:tmpl w:val="944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46872"/>
    <w:multiLevelType w:val="multilevel"/>
    <w:tmpl w:val="46A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D7660"/>
    <w:multiLevelType w:val="multilevel"/>
    <w:tmpl w:val="09CE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84E0B"/>
    <w:multiLevelType w:val="multilevel"/>
    <w:tmpl w:val="5E76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B21C48"/>
    <w:multiLevelType w:val="multilevel"/>
    <w:tmpl w:val="6C5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B695A"/>
    <w:multiLevelType w:val="multilevel"/>
    <w:tmpl w:val="E046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C34267"/>
    <w:multiLevelType w:val="multilevel"/>
    <w:tmpl w:val="5668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53BBA"/>
    <w:multiLevelType w:val="multilevel"/>
    <w:tmpl w:val="0D90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B5559"/>
    <w:rsid w:val="003F2765"/>
    <w:rsid w:val="00E4791D"/>
    <w:rsid w:val="00FB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paragraph" w:styleId="a6">
    <w:name w:val="Balloon Text"/>
    <w:basedOn w:val="a"/>
    <w:link w:val="a7"/>
    <w:uiPriority w:val="99"/>
    <w:semiHidden/>
    <w:unhideWhenUsed/>
    <w:rsid w:val="00E479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9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4908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2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68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15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4248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251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43138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711016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82980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57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40845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33402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16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0003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8396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20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488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14000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4523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truda.ru/#/document/118/29148/" TargetMode="External"/><Relationship Id="rId117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68" Type="http://schemas.openxmlformats.org/officeDocument/2006/relationships/hyperlink" Target="https://1otruda.ru/" TargetMode="External"/><Relationship Id="rId84" Type="http://schemas.openxmlformats.org/officeDocument/2006/relationships/image" Target="https://1otruda.ru/system/content/image/67/1/-910094/" TargetMode="External"/><Relationship Id="rId89" Type="http://schemas.openxmlformats.org/officeDocument/2006/relationships/hyperlink" Target="https://1otruda.ru/" TargetMode="External"/><Relationship Id="rId112" Type="http://schemas.openxmlformats.org/officeDocument/2006/relationships/hyperlink" Target="https://1otruda.ru/" TargetMode="External"/><Relationship Id="rId133" Type="http://schemas.openxmlformats.org/officeDocument/2006/relationships/hyperlink" Target="https://1otruda.ru/" TargetMode="External"/><Relationship Id="rId138" Type="http://schemas.openxmlformats.org/officeDocument/2006/relationships/hyperlink" Target="https://1otruda.ru/" TargetMode="External"/><Relationship Id="rId16" Type="http://schemas.openxmlformats.org/officeDocument/2006/relationships/hyperlink" Target="https://1otruda.ru/" TargetMode="External"/><Relationship Id="rId107" Type="http://schemas.openxmlformats.org/officeDocument/2006/relationships/hyperlink" Target="https://1otruda.ru/" TargetMode="External"/><Relationship Id="rId11" Type="http://schemas.openxmlformats.org/officeDocument/2006/relationships/hyperlink" Target="https://1otruda.ru/#/document/118/29116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53" Type="http://schemas.openxmlformats.org/officeDocument/2006/relationships/image" Target="https://1otruda.ru/system/content/image/67/1/-910090/" TargetMode="External"/><Relationship Id="rId58" Type="http://schemas.openxmlformats.org/officeDocument/2006/relationships/hyperlink" Target="https://1otruda.ru/#/document/118/28859/" TargetMode="External"/><Relationship Id="rId74" Type="http://schemas.openxmlformats.org/officeDocument/2006/relationships/hyperlink" Target="https://1otruda.ru/" TargetMode="External"/><Relationship Id="rId79" Type="http://schemas.openxmlformats.org/officeDocument/2006/relationships/hyperlink" Target="https://1otruda.ru/" TargetMode="External"/><Relationship Id="rId102" Type="http://schemas.openxmlformats.org/officeDocument/2006/relationships/hyperlink" Target="https://1otruda.ru/#/document/118/49354/" TargetMode="External"/><Relationship Id="rId123" Type="http://schemas.openxmlformats.org/officeDocument/2006/relationships/hyperlink" Target="https://1otruda.ru/#/document/118/28600/" TargetMode="External"/><Relationship Id="rId128" Type="http://schemas.openxmlformats.org/officeDocument/2006/relationships/hyperlink" Target="https://1otruda.ru/" TargetMode="External"/><Relationship Id="rId14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90" Type="http://schemas.openxmlformats.org/officeDocument/2006/relationships/hyperlink" Target="https://1otruda.ru/" TargetMode="External"/><Relationship Id="rId95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image" Target="https://1otruda.ru/system/content/image/67/1/-910087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69" Type="http://schemas.openxmlformats.org/officeDocument/2006/relationships/hyperlink" Target="https://1otruda.ru/" TargetMode="External"/><Relationship Id="rId113" Type="http://schemas.openxmlformats.org/officeDocument/2006/relationships/hyperlink" Target="https://1otruda.ru/" TargetMode="External"/><Relationship Id="rId118" Type="http://schemas.openxmlformats.org/officeDocument/2006/relationships/hyperlink" Target="https://1otruda.ru/" TargetMode="External"/><Relationship Id="rId134" Type="http://schemas.openxmlformats.org/officeDocument/2006/relationships/hyperlink" Target="https://1otruda.ru/" TargetMode="External"/><Relationship Id="rId139" Type="http://schemas.openxmlformats.org/officeDocument/2006/relationships/hyperlink" Target="https://1otruda.ru/#/document/118/29066/" TargetMode="External"/><Relationship Id="rId80" Type="http://schemas.openxmlformats.org/officeDocument/2006/relationships/hyperlink" Target="https://1otruda.ru/" TargetMode="External"/><Relationship Id="rId85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image" Target="https://1otruda.ru/system/content/image/67/1/-910085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image" Target="https://1otruda.ru/system/content/image/67/1/-910091/" TargetMode="External"/><Relationship Id="rId67" Type="http://schemas.openxmlformats.org/officeDocument/2006/relationships/hyperlink" Target="https://1otruda.ru/" TargetMode="External"/><Relationship Id="rId103" Type="http://schemas.openxmlformats.org/officeDocument/2006/relationships/image" Target="https://1otruda.ru/system/content/image/67/1/-910095/" TargetMode="External"/><Relationship Id="rId108" Type="http://schemas.openxmlformats.org/officeDocument/2006/relationships/hyperlink" Target="https://1otruda.ru/#/document/140/16354/" TargetMode="External"/><Relationship Id="rId116" Type="http://schemas.openxmlformats.org/officeDocument/2006/relationships/hyperlink" Target="https://1otruda.ru/" TargetMode="External"/><Relationship Id="rId124" Type="http://schemas.openxmlformats.org/officeDocument/2006/relationships/image" Target="https://1otruda.ru/system/content/image/67/1/-910099/" TargetMode="External"/><Relationship Id="rId129" Type="http://schemas.openxmlformats.org/officeDocument/2006/relationships/hyperlink" Target="https://1otruda.ru/" TargetMode="External"/><Relationship Id="rId137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70" Type="http://schemas.openxmlformats.org/officeDocument/2006/relationships/hyperlink" Target="https://1otruda.ru/" TargetMode="External"/><Relationship Id="rId75" Type="http://schemas.openxmlformats.org/officeDocument/2006/relationships/hyperlink" Target="https://1otruda.ru/" TargetMode="External"/><Relationship Id="rId83" Type="http://schemas.openxmlformats.org/officeDocument/2006/relationships/hyperlink" Target="https://1otruda.ru/#/document/118/29101/" TargetMode="External"/><Relationship Id="rId88" Type="http://schemas.openxmlformats.org/officeDocument/2006/relationships/hyperlink" Target="https://1otruda.ru/" TargetMode="External"/><Relationship Id="rId91" Type="http://schemas.openxmlformats.org/officeDocument/2006/relationships/hyperlink" Target="https://1otruda.ru/" TargetMode="External"/><Relationship Id="rId96" Type="http://schemas.openxmlformats.org/officeDocument/2006/relationships/hyperlink" Target="https://1otruda.ru/" TargetMode="External"/><Relationship Id="rId111" Type="http://schemas.openxmlformats.org/officeDocument/2006/relationships/image" Target="https://1otruda.ru/system/content/image/67/1/-910327/" TargetMode="External"/><Relationship Id="rId132" Type="http://schemas.openxmlformats.org/officeDocument/2006/relationships/hyperlink" Target="https://1otruda.ru/" TargetMode="External"/><Relationship Id="rId140" Type="http://schemas.openxmlformats.org/officeDocument/2006/relationships/image" Target="https://1otruda.ru/system/content/image/67/1/-910101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#/document/118/29076/" TargetMode="External"/><Relationship Id="rId36" Type="http://schemas.openxmlformats.org/officeDocument/2006/relationships/hyperlink" Target="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106" Type="http://schemas.openxmlformats.org/officeDocument/2006/relationships/hyperlink" Target="https://1otruda.ru/" TargetMode="External"/><Relationship Id="rId114" Type="http://schemas.openxmlformats.org/officeDocument/2006/relationships/hyperlink" Target="https://1otruda.ru/" TargetMode="External"/><Relationship Id="rId119" Type="http://schemas.openxmlformats.org/officeDocument/2006/relationships/hyperlink" Target="https://1otruda.ru/" TargetMode="External"/><Relationship Id="rId127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#/document/118/51289/" TargetMode="External"/><Relationship Id="rId60" Type="http://schemas.openxmlformats.org/officeDocument/2006/relationships/hyperlink" Target="https://1otruda.ru/#/document/118/44470/" TargetMode="External"/><Relationship Id="rId65" Type="http://schemas.openxmlformats.org/officeDocument/2006/relationships/hyperlink" Target="https://1otruda.ru/" TargetMode="External"/><Relationship Id="rId73" Type="http://schemas.openxmlformats.org/officeDocument/2006/relationships/hyperlink" Target="https://1otruda.ru/" TargetMode="External"/><Relationship Id="rId78" Type="http://schemas.openxmlformats.org/officeDocument/2006/relationships/hyperlink" Target="https://1otruda.ru/" TargetMode="External"/><Relationship Id="rId81" Type="http://schemas.openxmlformats.org/officeDocument/2006/relationships/hyperlink" Target="https://1otruda.ru/#/document/118/28819/" TargetMode="External"/><Relationship Id="rId86" Type="http://schemas.openxmlformats.org/officeDocument/2006/relationships/hyperlink" Target="https://1otruda.ru/" TargetMode="External"/><Relationship Id="rId94" Type="http://schemas.openxmlformats.org/officeDocument/2006/relationships/hyperlink" Target="https://1otruda.ru/" TargetMode="External"/><Relationship Id="rId99" Type="http://schemas.openxmlformats.org/officeDocument/2006/relationships/hyperlink" Target="https://1otruda.ru/" TargetMode="External"/><Relationship Id="rId101" Type="http://schemas.openxmlformats.org/officeDocument/2006/relationships/hyperlink" Target="https://1otruda.ru/" TargetMode="External"/><Relationship Id="rId122" Type="http://schemas.openxmlformats.org/officeDocument/2006/relationships/hyperlink" Target="https://1otruda.ru/" TargetMode="External"/><Relationship Id="rId130" Type="http://schemas.openxmlformats.org/officeDocument/2006/relationships/hyperlink" Target="https://1otruda.ru/" TargetMode="External"/><Relationship Id="rId135" Type="http://schemas.openxmlformats.org/officeDocument/2006/relationships/hyperlink" Target="https://1otruda.ru/" TargetMode="External"/><Relationship Id="rId143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3" Type="http://schemas.openxmlformats.org/officeDocument/2006/relationships/hyperlink" Target="https://1otruda.ru/#/document/118/28778/" TargetMode="External"/><Relationship Id="rId18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109" Type="http://schemas.openxmlformats.org/officeDocument/2006/relationships/image" Target="https://1otruda.ru/system/content/image/67/1/-910097/" TargetMode="External"/><Relationship Id="rId34" Type="http://schemas.openxmlformats.org/officeDocument/2006/relationships/hyperlink" Target="/" TargetMode="External"/><Relationship Id="rId50" Type="http://schemas.openxmlformats.org/officeDocument/2006/relationships/hyperlink" Target="https://1otruda.ru/#/document/118/28947/" TargetMode="External"/><Relationship Id="rId55" Type="http://schemas.openxmlformats.org/officeDocument/2006/relationships/hyperlink" Target="https://1otruda.ru/" TargetMode="External"/><Relationship Id="rId76" Type="http://schemas.openxmlformats.org/officeDocument/2006/relationships/hyperlink" Target="https://1otruda.ru/" TargetMode="External"/><Relationship Id="rId97" Type="http://schemas.openxmlformats.org/officeDocument/2006/relationships/hyperlink" Target="https://1otruda.ru/" TargetMode="External"/><Relationship Id="rId104" Type="http://schemas.openxmlformats.org/officeDocument/2006/relationships/hyperlink" Target="https://1otruda.ru/#/document/118/29070/" TargetMode="External"/><Relationship Id="rId120" Type="http://schemas.openxmlformats.org/officeDocument/2006/relationships/hyperlink" Target="https://1otruda.ru/" TargetMode="External"/><Relationship Id="rId125" Type="http://schemas.openxmlformats.org/officeDocument/2006/relationships/hyperlink" Target="https://1otruda.ru/#/document/118/50739/" TargetMode="External"/><Relationship Id="rId141" Type="http://schemas.openxmlformats.org/officeDocument/2006/relationships/hyperlink" Target="https://1otruda.ru/#/document/118/29049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71" Type="http://schemas.openxmlformats.org/officeDocument/2006/relationships/hyperlink" Target="https://1otruda.ru/" TargetMode="External"/><Relationship Id="rId9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29" Type="http://schemas.openxmlformats.org/officeDocument/2006/relationships/image" Target="https://1otruda.ru/system/content/image/67/1/-910088/" TargetMode="External"/><Relationship Id="rId24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66" Type="http://schemas.openxmlformats.org/officeDocument/2006/relationships/hyperlink" Target="https://1otruda.ru/" TargetMode="External"/><Relationship Id="rId87" Type="http://schemas.openxmlformats.org/officeDocument/2006/relationships/hyperlink" Target="https://1otruda.ru/" TargetMode="External"/><Relationship Id="rId110" Type="http://schemas.openxmlformats.org/officeDocument/2006/relationships/hyperlink" Target="https://1otruda.ru/#/document/118/57296/" TargetMode="External"/><Relationship Id="rId115" Type="http://schemas.openxmlformats.org/officeDocument/2006/relationships/hyperlink" Target="https://1otruda.ru/" TargetMode="External"/><Relationship Id="rId131" Type="http://schemas.openxmlformats.org/officeDocument/2006/relationships/hyperlink" Target="https://1otruda.ru/" TargetMode="External"/><Relationship Id="rId136" Type="http://schemas.openxmlformats.org/officeDocument/2006/relationships/hyperlink" Target="https://1otruda.ru/" TargetMode="External"/><Relationship Id="rId61" Type="http://schemas.openxmlformats.org/officeDocument/2006/relationships/image" Target="https://1otruda.ru/system/content/image/67/1/-910092/" TargetMode="External"/><Relationship Id="rId82" Type="http://schemas.openxmlformats.org/officeDocument/2006/relationships/image" Target="https://1otruda.ru/system/content/image/67/1/-910093/" TargetMode="External"/><Relationship Id="rId19" Type="http://schemas.openxmlformats.org/officeDocument/2006/relationships/hyperlink" Target="https://1otruda.ru/" TargetMode="External"/><Relationship Id="rId14" Type="http://schemas.openxmlformats.org/officeDocument/2006/relationships/image" Target="https://1otruda.ru/system/content/image/67/1/-910086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/" TargetMode="External"/><Relationship Id="rId56" Type="http://schemas.openxmlformats.org/officeDocument/2006/relationships/hyperlink" Target="https://1otruda.ru/" TargetMode="External"/><Relationship Id="rId77" Type="http://schemas.openxmlformats.org/officeDocument/2006/relationships/hyperlink" Target="https://1otruda.ru/" TargetMode="External"/><Relationship Id="rId100" Type="http://schemas.openxmlformats.org/officeDocument/2006/relationships/hyperlink" Target="https://1otruda.ru/" TargetMode="External"/><Relationship Id="rId105" Type="http://schemas.openxmlformats.org/officeDocument/2006/relationships/image" Target="https://1otruda.ru/system/content/image/67/1/-910326/" TargetMode="External"/><Relationship Id="rId126" Type="http://schemas.openxmlformats.org/officeDocument/2006/relationships/image" Target="https://1otruda.ru/system/content/image/67/1/-910328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image" Target="https://1otruda.ru/system/content/image/67/1/-910089/" TargetMode="External"/><Relationship Id="rId72" Type="http://schemas.openxmlformats.org/officeDocument/2006/relationships/hyperlink" Target="https://1otruda.ru/" TargetMode="External"/><Relationship Id="rId93" Type="http://schemas.openxmlformats.org/officeDocument/2006/relationships/hyperlink" Target="https://1otruda.ru/" TargetMode="External"/><Relationship Id="rId98" Type="http://schemas.openxmlformats.org/officeDocument/2006/relationships/hyperlink" Target="https://1otruda.ru/" TargetMode="External"/><Relationship Id="rId121" Type="http://schemas.openxmlformats.org/officeDocument/2006/relationships/hyperlink" Target="https://1otruda.ru/" TargetMode="External"/><Relationship Id="rId142" Type="http://schemas.openxmlformats.org/officeDocument/2006/relationships/image" Target="https://1otruda.ru/system/content/image/67/1/-9103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2838</Words>
  <Characters>16177</Characters>
  <Application>Microsoft Office Word</Application>
  <DocSecurity>0</DocSecurity>
  <Lines>134</Lines>
  <Paragraphs>37</Paragraphs>
  <ScaleCrop>false</ScaleCrop>
  <Company/>
  <LinksUpToDate>false</LinksUpToDate>
  <CharactersWithSpaces>18978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2018-07-02T07:17:00Z</dcterms:created>
  <dcterms:modified xsi:type="dcterms:W3CDTF">2018-07-02T07:17:00Z</dcterms:modified>
</cp:coreProperties>
</file>