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67571" w:rsidRDefault="00867571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Courier New CYR" w:hAnsi="Courier New CYR" w:cs="Courier New CYR"/>
          <w:b/>
          <w:bCs/>
          <w:color w:val="000000"/>
          <w:sz w:val="20"/>
          <w:szCs w:val="20"/>
        </w:rPr>
      </w:pPr>
      <w:r>
        <w:rPr>
          <w:rFonts w:ascii="Courier New CYR" w:hAnsi="Courier New CYR" w:cs="Courier New CYR"/>
          <w:b/>
          <w:bCs/>
          <w:color w:val="000000"/>
          <w:sz w:val="20"/>
          <w:szCs w:val="20"/>
        </w:rPr>
        <w:t>ЖУРНАЛ ОСМОТРА СКЛАДОВ, ЛАБОРАТОРИЙ, КАБИНЕТОВ И ДРУГИХ ПОМЕЩЕНИЙ ПЕРЕД ИХ ЗАКРЫТИЕМ ПО ОКОНЧАНИИ РАБОТЫ</w:t>
      </w:r>
    </w:p>
    <w:p w:rsidR="00867571" w:rsidRDefault="00867571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Courier New CYR" w:hAnsi="Courier New CYR" w:cs="Courier New CYR"/>
          <w:color w:val="000000"/>
          <w:sz w:val="20"/>
          <w:szCs w:val="20"/>
        </w:rPr>
      </w:pPr>
    </w:p>
    <w:p w:rsidR="00867571" w:rsidRDefault="00867571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Courier New CYR" w:hAnsi="Courier New CYR" w:cs="Courier New CYR"/>
          <w:color w:val="000000"/>
          <w:sz w:val="20"/>
          <w:szCs w:val="20"/>
        </w:rPr>
      </w:pPr>
      <w:r>
        <w:rPr>
          <w:rFonts w:ascii="Courier New CYR" w:hAnsi="Courier New CYR" w:cs="Courier New CYR"/>
          <w:color w:val="000000"/>
          <w:sz w:val="20"/>
          <w:szCs w:val="20"/>
        </w:rPr>
        <w:t xml:space="preserve">Начато: </w:t>
      </w:r>
    </w:p>
    <w:p w:rsidR="00867571" w:rsidRDefault="00867571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Courier New CYR" w:hAnsi="Courier New CYR" w:cs="Courier New CYR"/>
          <w:color w:val="000000"/>
          <w:sz w:val="20"/>
          <w:szCs w:val="20"/>
        </w:rPr>
      </w:pPr>
      <w:r>
        <w:rPr>
          <w:rFonts w:ascii="Courier New CYR" w:hAnsi="Courier New CYR" w:cs="Courier New CYR"/>
          <w:color w:val="000000"/>
          <w:sz w:val="20"/>
          <w:szCs w:val="20"/>
        </w:rPr>
        <w:t>Окончено:</w:t>
      </w:r>
    </w:p>
    <w:p w:rsidR="00867571" w:rsidRDefault="00867571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Courier New CYR" w:hAnsi="Courier New CYR" w:cs="Courier New CYR"/>
          <w:color w:val="000000"/>
          <w:sz w:val="20"/>
          <w:szCs w:val="20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480"/>
        <w:gridCol w:w="1536"/>
        <w:gridCol w:w="1537"/>
        <w:gridCol w:w="1537"/>
        <w:gridCol w:w="1536"/>
        <w:gridCol w:w="1537"/>
        <w:gridCol w:w="1537"/>
      </w:tblGrid>
      <w:tr w:rsidR="00867571">
        <w:tblPrEx>
          <w:tblCellMar>
            <w:top w:w="0" w:type="dxa"/>
            <w:bottom w:w="0" w:type="dxa"/>
          </w:tblCellMar>
        </w:tblPrEx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7571" w:rsidRDefault="008675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 CYR" w:hAnsi="Courier New CYR" w:cs="Courier New CYR"/>
                <w:color w:val="000000"/>
                <w:sz w:val="18"/>
                <w:szCs w:val="18"/>
              </w:rPr>
            </w:pPr>
            <w:r>
              <w:rPr>
                <w:rFonts w:ascii="Courier New CYR" w:hAnsi="Courier New CYR" w:cs="Courier New CYR"/>
                <w:color w:val="000000"/>
                <w:sz w:val="18"/>
                <w:szCs w:val="18"/>
              </w:rPr>
              <w:t>№ п/п</w:t>
            </w:r>
          </w:p>
        </w:tc>
        <w:tc>
          <w:tcPr>
            <w:tcW w:w="1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7571" w:rsidRDefault="008675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 CYR" w:hAnsi="Courier New CYR" w:cs="Courier New CYR"/>
                <w:color w:val="000000"/>
                <w:sz w:val="18"/>
                <w:szCs w:val="18"/>
              </w:rPr>
            </w:pPr>
            <w:r>
              <w:rPr>
                <w:rFonts w:ascii="Courier New CYR" w:hAnsi="Courier New CYR" w:cs="Courier New CYR"/>
                <w:color w:val="000000"/>
                <w:sz w:val="18"/>
                <w:szCs w:val="18"/>
              </w:rPr>
              <w:t>Наименование склада, лаборатории, помещения</w:t>
            </w:r>
          </w:p>
        </w:tc>
        <w:tc>
          <w:tcPr>
            <w:tcW w:w="15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7571" w:rsidRDefault="008675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 CYR" w:hAnsi="Courier New CYR" w:cs="Courier New CYR"/>
                <w:color w:val="000000"/>
                <w:sz w:val="18"/>
                <w:szCs w:val="18"/>
              </w:rPr>
            </w:pPr>
            <w:r>
              <w:rPr>
                <w:rFonts w:ascii="Courier New CYR" w:hAnsi="Courier New CYR" w:cs="Courier New CYR"/>
                <w:color w:val="000000"/>
                <w:sz w:val="18"/>
                <w:szCs w:val="18"/>
              </w:rPr>
              <w:t>Дата и время осмотра</w:t>
            </w:r>
          </w:p>
        </w:tc>
        <w:tc>
          <w:tcPr>
            <w:tcW w:w="15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7571" w:rsidRDefault="008675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 CYR" w:hAnsi="Courier New CYR" w:cs="Courier New CYR"/>
                <w:color w:val="000000"/>
                <w:sz w:val="18"/>
                <w:szCs w:val="18"/>
              </w:rPr>
            </w:pPr>
            <w:r>
              <w:rPr>
                <w:rFonts w:ascii="Courier New CYR" w:hAnsi="Courier New CYR" w:cs="Courier New CYR"/>
                <w:color w:val="000000"/>
                <w:sz w:val="18"/>
                <w:szCs w:val="18"/>
              </w:rPr>
              <w:t>Результаты осмотра</w:t>
            </w:r>
          </w:p>
        </w:tc>
        <w:tc>
          <w:tcPr>
            <w:tcW w:w="1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7571" w:rsidRDefault="008675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 CYR" w:hAnsi="Courier New CYR" w:cs="Courier New CYR"/>
                <w:color w:val="000000"/>
                <w:sz w:val="18"/>
                <w:szCs w:val="18"/>
              </w:rPr>
            </w:pPr>
            <w:r>
              <w:rPr>
                <w:rFonts w:ascii="Courier New CYR" w:hAnsi="Courier New CYR" w:cs="Courier New CYR"/>
                <w:color w:val="000000"/>
                <w:sz w:val="18"/>
                <w:szCs w:val="18"/>
              </w:rPr>
              <w:t>Фамилии лиц, производивших осмотр</w:t>
            </w:r>
          </w:p>
        </w:tc>
        <w:tc>
          <w:tcPr>
            <w:tcW w:w="15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7571" w:rsidRDefault="008675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 CYR" w:hAnsi="Courier New CYR" w:cs="Courier New CYR"/>
                <w:color w:val="000000"/>
                <w:sz w:val="18"/>
                <w:szCs w:val="18"/>
              </w:rPr>
            </w:pPr>
            <w:r>
              <w:rPr>
                <w:rFonts w:ascii="Courier New CYR" w:hAnsi="Courier New CYR" w:cs="Courier New CYR"/>
                <w:color w:val="000000"/>
                <w:sz w:val="18"/>
                <w:szCs w:val="18"/>
              </w:rPr>
              <w:t>Подпись производившего осмотр</w:t>
            </w:r>
          </w:p>
        </w:tc>
        <w:tc>
          <w:tcPr>
            <w:tcW w:w="15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7571" w:rsidRDefault="008675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 CYR" w:hAnsi="Courier New CYR" w:cs="Courier New CYR"/>
                <w:color w:val="000000"/>
                <w:sz w:val="18"/>
                <w:szCs w:val="18"/>
              </w:rPr>
            </w:pPr>
            <w:r>
              <w:rPr>
                <w:rFonts w:ascii="Courier New CYR" w:hAnsi="Courier New CYR" w:cs="Courier New CYR"/>
                <w:color w:val="000000"/>
                <w:sz w:val="18"/>
                <w:szCs w:val="18"/>
              </w:rPr>
              <w:t>Примечание</w:t>
            </w:r>
          </w:p>
        </w:tc>
      </w:tr>
      <w:tr w:rsidR="00867571">
        <w:tblPrEx>
          <w:tblCellMar>
            <w:top w:w="0" w:type="dxa"/>
            <w:bottom w:w="0" w:type="dxa"/>
          </w:tblCellMar>
        </w:tblPrEx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7571" w:rsidRDefault="008675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 CYR" w:hAnsi="Courier New CYR" w:cs="Courier New CYR"/>
                <w:color w:val="000000"/>
                <w:sz w:val="20"/>
                <w:szCs w:val="20"/>
              </w:rPr>
            </w:pPr>
          </w:p>
        </w:tc>
        <w:tc>
          <w:tcPr>
            <w:tcW w:w="1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7571" w:rsidRDefault="008675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 CYR" w:hAnsi="Courier New CYR" w:cs="Courier New CYR"/>
                <w:color w:val="000000"/>
                <w:sz w:val="20"/>
                <w:szCs w:val="20"/>
              </w:rPr>
            </w:pPr>
          </w:p>
        </w:tc>
        <w:tc>
          <w:tcPr>
            <w:tcW w:w="15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7571" w:rsidRDefault="008675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 CYR" w:hAnsi="Courier New CYR" w:cs="Courier New CYR"/>
                <w:color w:val="000000"/>
                <w:sz w:val="20"/>
                <w:szCs w:val="20"/>
              </w:rPr>
            </w:pPr>
          </w:p>
        </w:tc>
        <w:tc>
          <w:tcPr>
            <w:tcW w:w="15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7571" w:rsidRDefault="008675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 CYR" w:hAnsi="Courier New CYR" w:cs="Courier New CYR"/>
                <w:color w:val="000000"/>
                <w:sz w:val="20"/>
                <w:szCs w:val="20"/>
              </w:rPr>
            </w:pPr>
          </w:p>
        </w:tc>
        <w:tc>
          <w:tcPr>
            <w:tcW w:w="1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7571" w:rsidRDefault="008675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 CYR" w:hAnsi="Courier New CYR" w:cs="Courier New CYR"/>
                <w:color w:val="000000"/>
                <w:sz w:val="20"/>
                <w:szCs w:val="20"/>
              </w:rPr>
            </w:pPr>
          </w:p>
        </w:tc>
        <w:tc>
          <w:tcPr>
            <w:tcW w:w="15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7571" w:rsidRDefault="008675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 CYR" w:hAnsi="Courier New CYR" w:cs="Courier New CYR"/>
                <w:color w:val="000000"/>
                <w:sz w:val="20"/>
                <w:szCs w:val="20"/>
              </w:rPr>
            </w:pPr>
          </w:p>
        </w:tc>
        <w:tc>
          <w:tcPr>
            <w:tcW w:w="15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7571" w:rsidRDefault="008675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 CYR" w:hAnsi="Courier New CYR" w:cs="Courier New CYR"/>
                <w:color w:val="000000"/>
                <w:sz w:val="20"/>
                <w:szCs w:val="20"/>
              </w:rPr>
            </w:pPr>
          </w:p>
        </w:tc>
      </w:tr>
      <w:tr w:rsidR="00867571">
        <w:tblPrEx>
          <w:tblCellMar>
            <w:top w:w="0" w:type="dxa"/>
            <w:bottom w:w="0" w:type="dxa"/>
          </w:tblCellMar>
        </w:tblPrEx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7571" w:rsidRDefault="008675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 CYR" w:hAnsi="Courier New CYR" w:cs="Courier New CYR"/>
                <w:color w:val="000000"/>
                <w:sz w:val="20"/>
                <w:szCs w:val="20"/>
              </w:rPr>
            </w:pPr>
          </w:p>
        </w:tc>
        <w:tc>
          <w:tcPr>
            <w:tcW w:w="1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7571" w:rsidRDefault="008675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 CYR" w:hAnsi="Courier New CYR" w:cs="Courier New CYR"/>
                <w:color w:val="000000"/>
                <w:sz w:val="20"/>
                <w:szCs w:val="20"/>
              </w:rPr>
            </w:pPr>
          </w:p>
        </w:tc>
        <w:tc>
          <w:tcPr>
            <w:tcW w:w="15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7571" w:rsidRDefault="008675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 CYR" w:hAnsi="Courier New CYR" w:cs="Courier New CYR"/>
                <w:color w:val="000000"/>
                <w:sz w:val="20"/>
                <w:szCs w:val="20"/>
              </w:rPr>
            </w:pPr>
          </w:p>
        </w:tc>
        <w:tc>
          <w:tcPr>
            <w:tcW w:w="15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7571" w:rsidRDefault="008675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 CYR" w:hAnsi="Courier New CYR" w:cs="Courier New CYR"/>
                <w:color w:val="000000"/>
                <w:sz w:val="20"/>
                <w:szCs w:val="20"/>
              </w:rPr>
            </w:pPr>
          </w:p>
        </w:tc>
        <w:tc>
          <w:tcPr>
            <w:tcW w:w="1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7571" w:rsidRDefault="008675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 CYR" w:hAnsi="Courier New CYR" w:cs="Courier New CYR"/>
                <w:color w:val="000000"/>
                <w:sz w:val="20"/>
                <w:szCs w:val="20"/>
              </w:rPr>
            </w:pPr>
          </w:p>
        </w:tc>
        <w:tc>
          <w:tcPr>
            <w:tcW w:w="15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7571" w:rsidRDefault="008675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 CYR" w:hAnsi="Courier New CYR" w:cs="Courier New CYR"/>
                <w:color w:val="000000"/>
                <w:sz w:val="20"/>
                <w:szCs w:val="20"/>
              </w:rPr>
            </w:pPr>
          </w:p>
        </w:tc>
        <w:tc>
          <w:tcPr>
            <w:tcW w:w="15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7571" w:rsidRDefault="008675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 CYR" w:hAnsi="Courier New CYR" w:cs="Courier New CYR"/>
                <w:color w:val="000000"/>
                <w:sz w:val="20"/>
                <w:szCs w:val="20"/>
              </w:rPr>
            </w:pPr>
          </w:p>
        </w:tc>
      </w:tr>
    </w:tbl>
    <w:p w:rsidR="00867571" w:rsidRDefault="00867571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Courier New CYR" w:hAnsi="Courier New CYR" w:cs="Courier New CYR"/>
          <w:b/>
          <w:bCs/>
          <w:color w:val="000000"/>
          <w:sz w:val="20"/>
          <w:szCs w:val="20"/>
        </w:rPr>
      </w:pPr>
    </w:p>
    <w:p w:rsidR="00867571" w:rsidRDefault="00867571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Courier New CYR" w:hAnsi="Courier New CYR" w:cs="Courier New CYR"/>
          <w:b/>
          <w:bCs/>
          <w:color w:val="000000"/>
          <w:sz w:val="20"/>
          <w:szCs w:val="20"/>
        </w:rPr>
      </w:pPr>
      <w:r>
        <w:rPr>
          <w:rFonts w:ascii="Courier New CYR" w:hAnsi="Courier New CYR" w:cs="Courier New CYR"/>
          <w:b/>
          <w:bCs/>
          <w:color w:val="000000"/>
          <w:sz w:val="20"/>
          <w:szCs w:val="20"/>
        </w:rPr>
        <w:t>ПАМЯТКА</w:t>
      </w:r>
    </w:p>
    <w:p w:rsidR="00867571" w:rsidRDefault="00867571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Courier New CYR" w:hAnsi="Courier New CYR" w:cs="Courier New CYR"/>
          <w:b/>
          <w:bCs/>
          <w:color w:val="000000"/>
          <w:sz w:val="20"/>
          <w:szCs w:val="20"/>
        </w:rPr>
      </w:pPr>
      <w:r>
        <w:rPr>
          <w:rFonts w:ascii="Courier New CYR" w:hAnsi="Courier New CYR" w:cs="Courier New CYR"/>
          <w:b/>
          <w:bCs/>
          <w:smallCaps/>
          <w:color w:val="000000"/>
          <w:sz w:val="20"/>
          <w:szCs w:val="20"/>
        </w:rPr>
        <w:t>ЛИЦУ ОТВЕТСТВЕННОМУ ЗА ОСМОТР ПОМЕЩЕНИЙ ПЕРЕД ЗАКРЫТИЕМ</w:t>
      </w:r>
    </w:p>
    <w:p w:rsidR="00867571" w:rsidRDefault="00867571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Courier New CYR" w:hAnsi="Courier New CYR" w:cs="Courier New CYR"/>
          <w:b/>
          <w:bCs/>
          <w:color w:val="000000"/>
          <w:sz w:val="20"/>
          <w:szCs w:val="20"/>
        </w:rPr>
      </w:pPr>
    </w:p>
    <w:p w:rsidR="00867571" w:rsidRDefault="00867571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Courier New CYR" w:hAnsi="Courier New CYR" w:cs="Courier New CYR"/>
          <w:color w:val="000000"/>
          <w:sz w:val="20"/>
          <w:szCs w:val="20"/>
        </w:rPr>
      </w:pPr>
      <w:r>
        <w:rPr>
          <w:rFonts w:ascii="Courier New CYR" w:hAnsi="Courier New CYR" w:cs="Courier New CYR"/>
          <w:color w:val="000000"/>
          <w:sz w:val="20"/>
          <w:szCs w:val="20"/>
        </w:rPr>
        <w:t>ОСМОТР ПОМЕЩЕНИЙ ПРЕДУСМАТРИВАЕТ:</w:t>
      </w:r>
    </w:p>
    <w:p w:rsidR="00867571" w:rsidRDefault="00867571" w:rsidP="00211C3B">
      <w:pPr>
        <w:widowControl w:val="0"/>
        <w:numPr>
          <w:ilvl w:val="0"/>
          <w:numId w:val="1"/>
        </w:numPr>
        <w:shd w:val="clear" w:color="auto" w:fill="FFFFFF"/>
        <w:tabs>
          <w:tab w:val="left" w:pos="365"/>
        </w:tabs>
        <w:autoSpaceDE w:val="0"/>
        <w:autoSpaceDN w:val="0"/>
        <w:adjustRightInd w:val="0"/>
        <w:spacing w:after="0" w:line="240" w:lineRule="auto"/>
        <w:rPr>
          <w:rFonts w:ascii="Courier New CYR" w:hAnsi="Courier New CYR" w:cs="Courier New CYR"/>
          <w:color w:val="000000"/>
          <w:sz w:val="20"/>
          <w:szCs w:val="20"/>
        </w:rPr>
      </w:pPr>
      <w:r>
        <w:rPr>
          <w:rFonts w:ascii="Courier New CYR" w:hAnsi="Courier New CYR" w:cs="Courier New CYR"/>
          <w:color w:val="000000"/>
          <w:sz w:val="20"/>
          <w:szCs w:val="20"/>
        </w:rPr>
        <w:t>Устранение возможных причин пожара.</w:t>
      </w:r>
    </w:p>
    <w:p w:rsidR="00867571" w:rsidRDefault="00867571" w:rsidP="00211C3B">
      <w:pPr>
        <w:widowControl w:val="0"/>
        <w:numPr>
          <w:ilvl w:val="0"/>
          <w:numId w:val="1"/>
        </w:numPr>
        <w:shd w:val="clear" w:color="auto" w:fill="FFFFFF"/>
        <w:tabs>
          <w:tab w:val="left" w:pos="365"/>
        </w:tabs>
        <w:autoSpaceDE w:val="0"/>
        <w:autoSpaceDN w:val="0"/>
        <w:adjustRightInd w:val="0"/>
        <w:spacing w:after="0" w:line="240" w:lineRule="auto"/>
        <w:rPr>
          <w:rFonts w:ascii="Courier New CYR" w:hAnsi="Courier New CYR" w:cs="Courier New CYR"/>
          <w:color w:val="000000"/>
          <w:sz w:val="20"/>
          <w:szCs w:val="20"/>
        </w:rPr>
      </w:pPr>
      <w:r>
        <w:rPr>
          <w:rFonts w:ascii="Courier New CYR" w:hAnsi="Courier New CYR" w:cs="Courier New CYR"/>
          <w:color w:val="000000"/>
          <w:sz w:val="20"/>
          <w:szCs w:val="20"/>
        </w:rPr>
        <w:t>Устранение причин, способствующих быстрому распространению огня.</w:t>
      </w:r>
    </w:p>
    <w:p w:rsidR="00867571" w:rsidRDefault="00867571" w:rsidP="00211C3B">
      <w:pPr>
        <w:widowControl w:val="0"/>
        <w:numPr>
          <w:ilvl w:val="0"/>
          <w:numId w:val="1"/>
        </w:numPr>
        <w:shd w:val="clear" w:color="auto" w:fill="FFFFFF"/>
        <w:tabs>
          <w:tab w:val="left" w:pos="365"/>
        </w:tabs>
        <w:autoSpaceDE w:val="0"/>
        <w:autoSpaceDN w:val="0"/>
        <w:adjustRightInd w:val="0"/>
        <w:spacing w:after="0" w:line="240" w:lineRule="auto"/>
        <w:rPr>
          <w:rFonts w:ascii="Courier New CYR" w:hAnsi="Courier New CYR" w:cs="Courier New CYR"/>
          <w:color w:val="000000"/>
          <w:sz w:val="20"/>
          <w:szCs w:val="20"/>
        </w:rPr>
      </w:pPr>
      <w:r>
        <w:rPr>
          <w:rFonts w:ascii="Courier New CYR" w:hAnsi="Courier New CYR" w:cs="Courier New CYR"/>
          <w:color w:val="000000"/>
          <w:sz w:val="20"/>
          <w:szCs w:val="20"/>
        </w:rPr>
        <w:t>Готовность средств пожаротушения к использованию.</w:t>
      </w:r>
    </w:p>
    <w:p w:rsidR="00867571" w:rsidRDefault="00867571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Courier New CYR" w:hAnsi="Courier New CYR" w:cs="Courier New CYR"/>
          <w:color w:val="000000"/>
          <w:sz w:val="20"/>
          <w:szCs w:val="20"/>
        </w:rPr>
      </w:pPr>
    </w:p>
    <w:p w:rsidR="00867571" w:rsidRDefault="00867571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Courier New CYR" w:hAnsi="Courier New CYR" w:cs="Courier New CYR"/>
          <w:color w:val="000000"/>
          <w:sz w:val="20"/>
          <w:szCs w:val="20"/>
        </w:rPr>
      </w:pPr>
      <w:r>
        <w:rPr>
          <w:rFonts w:ascii="Courier New CYR" w:hAnsi="Courier New CYR" w:cs="Courier New CYR"/>
          <w:color w:val="000000"/>
          <w:sz w:val="20"/>
          <w:szCs w:val="20"/>
        </w:rPr>
        <w:t>ПРИ ОСМОТРЕ:</w:t>
      </w:r>
    </w:p>
    <w:p w:rsidR="00867571" w:rsidRDefault="00867571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Courier New CYR" w:hAnsi="Courier New CYR" w:cs="Courier New CYR"/>
          <w:color w:val="000000"/>
          <w:sz w:val="20"/>
          <w:szCs w:val="20"/>
        </w:rPr>
      </w:pPr>
      <w:r>
        <w:rPr>
          <w:rFonts w:ascii="Courier New CYR" w:hAnsi="Courier New CYR" w:cs="Courier New CYR"/>
          <w:color w:val="000000"/>
          <w:sz w:val="20"/>
          <w:szCs w:val="20"/>
        </w:rPr>
        <w:t>Отключается вся аппаратура и электроустановки, обеспечивается вся электросеть, кроме дежурного освещения.</w:t>
      </w:r>
    </w:p>
    <w:p w:rsidR="00867571" w:rsidRDefault="00867571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Courier New CYR" w:hAnsi="Courier New CYR" w:cs="Courier New CYR"/>
          <w:color w:val="000000"/>
          <w:sz w:val="20"/>
          <w:szCs w:val="20"/>
        </w:rPr>
      </w:pPr>
      <w:r>
        <w:rPr>
          <w:rFonts w:ascii="Courier New CYR" w:hAnsi="Courier New CYR" w:cs="Courier New CYR"/>
          <w:color w:val="000000"/>
          <w:sz w:val="20"/>
          <w:szCs w:val="20"/>
        </w:rPr>
        <w:t>Помещение очищается от производственных отходов, мусора, окурков, и т. п.</w:t>
      </w:r>
    </w:p>
    <w:p w:rsidR="00867571" w:rsidRDefault="00867571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Courier New CYR" w:hAnsi="Courier New CYR" w:cs="Courier New CYR"/>
          <w:color w:val="000000"/>
          <w:sz w:val="20"/>
          <w:szCs w:val="20"/>
        </w:rPr>
      </w:pPr>
      <w:r>
        <w:rPr>
          <w:rFonts w:ascii="Courier New CYR" w:hAnsi="Courier New CYR" w:cs="Courier New CYR"/>
          <w:color w:val="000000"/>
          <w:sz w:val="20"/>
          <w:szCs w:val="20"/>
        </w:rPr>
        <w:t>Легковоспламеняющиеся и горючие жидкости убираются из производственного цеха в специальные кладовые или закрываются в металлические ящики.</w:t>
      </w:r>
    </w:p>
    <w:p w:rsidR="00867571" w:rsidRDefault="00867571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Courier New CYR" w:hAnsi="Courier New CYR" w:cs="Courier New CYR"/>
          <w:color w:val="000000"/>
          <w:sz w:val="20"/>
          <w:szCs w:val="20"/>
        </w:rPr>
      </w:pPr>
      <w:r>
        <w:rPr>
          <w:rFonts w:ascii="Courier New CYR" w:hAnsi="Courier New CYR" w:cs="Courier New CYR"/>
          <w:color w:val="000000"/>
          <w:sz w:val="20"/>
          <w:szCs w:val="20"/>
        </w:rPr>
        <w:t>Очищаются от загрязнения вентиляционные установки, производственное оборудование, средства пожаротушения.</w:t>
      </w:r>
    </w:p>
    <w:p w:rsidR="00867571" w:rsidRDefault="00867571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Courier New CYR" w:hAnsi="Courier New CYR" w:cs="Courier New CYR"/>
          <w:color w:val="000000"/>
          <w:sz w:val="20"/>
          <w:szCs w:val="20"/>
        </w:rPr>
      </w:pPr>
      <w:r>
        <w:rPr>
          <w:rFonts w:ascii="Courier New CYR" w:hAnsi="Courier New CYR" w:cs="Courier New CYR"/>
          <w:color w:val="000000"/>
          <w:sz w:val="20"/>
          <w:szCs w:val="20"/>
        </w:rPr>
        <w:t>Проверяется возможность использования всех проходов, выходов, сигнализации, подходов к средствам пожаротушения, электроустановкам. О результатах осмотра производится запись в журнале. Ключи от осмотренных помещений сдаются в охрану.</w:t>
      </w:r>
    </w:p>
    <w:p w:rsidR="00867571" w:rsidRDefault="0086757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 CYR" w:hAnsi="Courier New CYR" w:cs="Courier New CYR"/>
          <w:sz w:val="20"/>
          <w:szCs w:val="20"/>
        </w:rPr>
      </w:pPr>
    </w:p>
    <w:sectPr w:rsidR="00867571">
      <w:pgSz w:w="12240" w:h="15840"/>
      <w:pgMar w:top="1134" w:right="850" w:bottom="1134" w:left="1701" w:header="720" w:footer="72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ourier New CYR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5A27845"/>
    <w:multiLevelType w:val="singleLevel"/>
    <w:tmpl w:val="D24C3CAE"/>
    <w:lvl w:ilvl="0">
      <w:start w:val="1"/>
      <w:numFmt w:val="decimal"/>
      <w:lvlText w:val="%1."/>
      <w:legacy w:legacy="1" w:legacySpace="0" w:legacyIndent="353"/>
      <w:lvlJc w:val="left"/>
      <w:rPr>
        <w:rFonts w:ascii="Courier New CYR" w:hAnsi="Courier New CYR" w:cs="Courier New CYR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bordersDoNotSurroundHeader/>
  <w:bordersDoNotSurroundFooter/>
  <w:defaultTabStop w:val="708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</w:compat>
  <w:rsids>
    <w:rsidRoot w:val="00211C3B"/>
    <w:rsid w:val="001D7E2D"/>
    <w:rsid w:val="00211C3B"/>
    <w:rsid w:val="00867571"/>
    <w:rsid w:val="00B346F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cstheme="minorBid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183</Words>
  <Characters>1049</Characters>
  <Application>Microsoft Office Word</Application>
  <DocSecurity>0</DocSecurity>
  <Lines>8</Lines>
  <Paragraphs>2</Paragraphs>
  <ScaleCrop>false</ScaleCrop>
  <Company/>
  <LinksUpToDate>false</LinksUpToDate>
  <CharactersWithSpaces>1230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ogrevtseva</dc:creator>
  <cp:lastModifiedBy>Галина</cp:lastModifiedBy>
  <cp:revision>2</cp:revision>
  <dcterms:created xsi:type="dcterms:W3CDTF">2018-07-03T04:54:00Z</dcterms:created>
  <dcterms:modified xsi:type="dcterms:W3CDTF">2018-07-03T04:54:00Z</dcterms:modified>
</cp:coreProperties>
</file>