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F269B">
      <w:pPr>
        <w:pStyle w:val="printredaction-line"/>
        <w:divId w:val="1789468770"/>
      </w:pPr>
      <w:r>
        <w:t>Редакция от 1 сен 2017</w:t>
      </w:r>
    </w:p>
    <w:p w:rsidR="00000000" w:rsidRDefault="009F269B">
      <w:pPr>
        <w:pStyle w:val="2"/>
        <w:divId w:val="1789468770"/>
        <w:rPr>
          <w:rFonts w:eastAsia="Times New Roman"/>
        </w:rPr>
      </w:pPr>
      <w:r>
        <w:rPr>
          <w:rFonts w:eastAsia="Times New Roman"/>
        </w:rPr>
        <w:t>Как обеспечить охрану труда водителя</w:t>
      </w:r>
    </w:p>
    <w:p w:rsidR="00000000" w:rsidRDefault="009F269B">
      <w:pPr>
        <w:pStyle w:val="a3"/>
        <w:divId w:val="1789468770"/>
      </w:pPr>
      <w:r>
        <w:rPr>
          <w:b/>
          <w:bCs/>
        </w:rPr>
        <w:t>М. Доржиева</w:t>
      </w:r>
    </w:p>
    <w:p w:rsidR="00000000" w:rsidRDefault="009F269B">
      <w:pPr>
        <w:pStyle w:val="a3"/>
        <w:divId w:val="2067147121"/>
      </w:pPr>
      <w:r>
        <w:t>Чтобы обеспечить охрану труда и безопасную работу водителей</w:t>
      </w:r>
      <w:r>
        <w:t>:</w:t>
      </w:r>
    </w:p>
    <w:p w:rsidR="00000000" w:rsidRDefault="009F269B">
      <w:pPr>
        <w:numPr>
          <w:ilvl w:val="0"/>
          <w:numId w:val="1"/>
        </w:numPr>
        <w:spacing w:after="103"/>
        <w:ind w:left="686"/>
        <w:divId w:val="2067147121"/>
        <w:rPr>
          <w:rFonts w:eastAsia="Times New Roman"/>
        </w:rPr>
      </w:pPr>
      <w:r>
        <w:rPr>
          <w:rFonts w:eastAsia="Times New Roman"/>
        </w:rPr>
        <w:t xml:space="preserve">проведите </w:t>
      </w:r>
      <w:hyperlink r:id="rId5" w:anchor="/document/16/37851/iva10/" w:history="1">
        <w:r>
          <w:rPr>
            <w:rStyle w:val="a4"/>
            <w:rFonts w:eastAsia="Times New Roman"/>
          </w:rPr>
          <w:t>обязательные мероприятия</w:t>
        </w:r>
      </w:hyperlink>
      <w:r>
        <w:rPr>
          <w:rFonts w:eastAsia="Times New Roman"/>
        </w:rPr>
        <w:t>, в том числе распланируйте эти мероприятия и проверку их проведения;</w:t>
      </w:r>
    </w:p>
    <w:p w:rsidR="00000000" w:rsidRDefault="009F269B">
      <w:pPr>
        <w:numPr>
          <w:ilvl w:val="0"/>
          <w:numId w:val="1"/>
        </w:numPr>
        <w:spacing w:after="103"/>
        <w:ind w:left="686"/>
        <w:divId w:val="2067147121"/>
        <w:rPr>
          <w:rFonts w:eastAsia="Times New Roman"/>
        </w:rPr>
      </w:pPr>
      <w:r>
        <w:rPr>
          <w:rFonts w:eastAsia="Times New Roman"/>
        </w:rPr>
        <w:t xml:space="preserve">проведите </w:t>
      </w:r>
      <w:hyperlink r:id="rId6" w:anchor="/document/16/37851/iva51/" w:history="1">
        <w:r>
          <w:rPr>
            <w:rStyle w:val="a4"/>
            <w:rFonts w:eastAsia="Times New Roman"/>
          </w:rPr>
          <w:t>стажировку для водителя</w:t>
        </w:r>
      </w:hyperlink>
      <w:r>
        <w:rPr>
          <w:rFonts w:eastAsia="Times New Roman"/>
        </w:rPr>
        <w:t>;</w:t>
      </w:r>
    </w:p>
    <w:p w:rsidR="00000000" w:rsidRDefault="009F269B">
      <w:pPr>
        <w:numPr>
          <w:ilvl w:val="0"/>
          <w:numId w:val="1"/>
        </w:numPr>
        <w:spacing w:after="103"/>
        <w:ind w:left="686"/>
        <w:divId w:val="2067147121"/>
        <w:rPr>
          <w:rFonts w:eastAsia="Times New Roman"/>
        </w:rPr>
      </w:pPr>
      <w:r>
        <w:rPr>
          <w:rFonts w:eastAsia="Times New Roman"/>
        </w:rPr>
        <w:t xml:space="preserve">проконтролируйте </w:t>
      </w:r>
      <w:hyperlink r:id="rId7" w:anchor="/document/16/37851/efr35/" w:history="1">
        <w:r>
          <w:rPr>
            <w:rStyle w:val="a4"/>
            <w:rFonts w:eastAsia="Times New Roman"/>
          </w:rPr>
          <w:t>здоровье и режим работы водителя</w:t>
        </w:r>
      </w:hyperlink>
      <w:r>
        <w:rPr>
          <w:rFonts w:eastAsia="Times New Roman"/>
        </w:rPr>
        <w:t>;</w:t>
      </w:r>
    </w:p>
    <w:p w:rsidR="00000000" w:rsidRDefault="009F269B">
      <w:pPr>
        <w:numPr>
          <w:ilvl w:val="0"/>
          <w:numId w:val="1"/>
        </w:numPr>
        <w:spacing w:after="103"/>
        <w:ind w:left="686"/>
        <w:divId w:val="2067147121"/>
        <w:rPr>
          <w:rFonts w:eastAsia="Times New Roman"/>
        </w:rPr>
      </w:pPr>
      <w:r>
        <w:rPr>
          <w:rFonts w:eastAsia="Times New Roman"/>
        </w:rPr>
        <w:t>обеспечьте соответствие транспортных средств требованиям законодательства РФ о техническом регулировании;</w:t>
      </w:r>
    </w:p>
    <w:p w:rsidR="00000000" w:rsidRDefault="009F269B">
      <w:pPr>
        <w:numPr>
          <w:ilvl w:val="0"/>
          <w:numId w:val="1"/>
        </w:numPr>
        <w:spacing w:after="103"/>
        <w:ind w:left="686"/>
        <w:divId w:val="2067147121"/>
        <w:rPr>
          <w:rFonts w:eastAsia="Times New Roman"/>
        </w:rPr>
      </w:pPr>
      <w:r>
        <w:rPr>
          <w:rFonts w:eastAsia="Times New Roman"/>
        </w:rPr>
        <w:t>обеспечьте </w:t>
      </w:r>
      <w:hyperlink r:id="rId8" w:anchor="/document/16/37851/iva81/" w:history="1">
        <w:r>
          <w:rPr>
            <w:rStyle w:val="a4"/>
            <w:rFonts w:eastAsia="Times New Roman"/>
          </w:rPr>
          <w:t>безопасные условия перевозок</w:t>
        </w:r>
      </w:hyperlink>
      <w:r>
        <w:rPr>
          <w:rFonts w:eastAsia="Times New Roman"/>
        </w:rPr>
        <w:t>;</w:t>
      </w:r>
    </w:p>
    <w:p w:rsidR="00000000" w:rsidRDefault="009F269B">
      <w:pPr>
        <w:numPr>
          <w:ilvl w:val="0"/>
          <w:numId w:val="1"/>
        </w:numPr>
        <w:spacing w:after="103"/>
        <w:ind w:left="686"/>
        <w:divId w:val="2067147121"/>
        <w:rPr>
          <w:rFonts w:eastAsia="Times New Roman"/>
        </w:rPr>
      </w:pPr>
      <w:r>
        <w:rPr>
          <w:rFonts w:eastAsia="Times New Roman"/>
        </w:rPr>
        <w:t>проводит</w:t>
      </w:r>
      <w:r>
        <w:rPr>
          <w:rFonts w:eastAsia="Times New Roman"/>
        </w:rPr>
        <w:t xml:space="preserve">е </w:t>
      </w:r>
      <w:hyperlink r:id="rId9" w:anchor="/document/16/37851/efr36/" w:history="1">
        <w:r>
          <w:rPr>
            <w:rStyle w:val="a4"/>
            <w:rFonts w:eastAsia="Times New Roman"/>
          </w:rPr>
          <w:t>анализ по результатам дорожно-транспортных происшествий</w:t>
        </w:r>
      </w:hyperlink>
      <w:r>
        <w:rPr>
          <w:rFonts w:eastAsia="Times New Roman"/>
        </w:rPr>
        <w:t>.</w:t>
      </w:r>
    </w:p>
    <w:p w:rsidR="00000000" w:rsidRDefault="009F269B">
      <w:pPr>
        <w:pStyle w:val="a3"/>
        <w:divId w:val="2067147121"/>
      </w:pPr>
      <w:r>
        <w:t>Это указано в</w:t>
      </w:r>
      <w:r>
        <w:t xml:space="preserve"> </w:t>
      </w:r>
      <w:hyperlink r:id="rId10" w:anchor="/document/99/499072725/XA00LUO2M6/" w:history="1">
        <w:r>
          <w:rPr>
            <w:rStyle w:val="a4"/>
          </w:rPr>
          <w:t>Правилах</w:t>
        </w:r>
      </w:hyperlink>
      <w:r>
        <w:t>, утвержденных</w:t>
      </w:r>
      <w:r>
        <w:t xml:space="preserve"> </w:t>
      </w:r>
      <w:hyperlink r:id="rId11" w:anchor="/document/99/499072725/XA00MGA2O7/" w:history="1">
        <w:r>
          <w:rPr>
            <w:rStyle w:val="a4"/>
          </w:rPr>
          <w:t>приказом Минтранса от 15.01.2014 № 7</w:t>
        </w:r>
      </w:hyperlink>
      <w:r>
        <w:t>.</w:t>
      </w:r>
    </w:p>
    <w:p w:rsidR="00000000" w:rsidRDefault="009F269B">
      <w:pPr>
        <w:pStyle w:val="2"/>
        <w:divId w:val="2067147121"/>
        <w:rPr>
          <w:rFonts w:eastAsia="Times New Roman"/>
        </w:rPr>
      </w:pPr>
      <w:r>
        <w:rPr>
          <w:rFonts w:eastAsia="Times New Roman"/>
        </w:rPr>
        <w:t>Какие провести обязательные мероприяти</w:t>
      </w:r>
      <w:r>
        <w:rPr>
          <w:rFonts w:eastAsia="Times New Roman"/>
        </w:rPr>
        <w:t>я</w:t>
      </w:r>
    </w:p>
    <w:p w:rsidR="00000000" w:rsidRDefault="009F269B">
      <w:pPr>
        <w:pStyle w:val="a3"/>
        <w:divId w:val="83111073"/>
      </w:pPr>
      <w:r>
        <w:t>Все предприятия, которые осуществляют перевозки автомобильным транспортом и городским наземным электрическим транспорто</w:t>
      </w:r>
      <w:r>
        <w:t>м, должны ежегодно планировать и проводить мероприятия по подготовке водителей к безопасной работе и транспортных средств к безопасной эксплуатации</w:t>
      </w:r>
      <w:r>
        <w:t>.</w:t>
      </w:r>
    </w:p>
    <w:p w:rsidR="00000000" w:rsidRDefault="009F269B">
      <w:pPr>
        <w:pStyle w:val="a3"/>
        <w:divId w:val="83111073"/>
      </w:pPr>
      <w:r>
        <w:t>То есть если на предприятии есть штатный водитель с транспортным средством, то оно осуществляет перевозки а</w:t>
      </w:r>
      <w:r>
        <w:t>втомобильным транспортом и должно распланировать и провести обязательные мероприятия</w:t>
      </w:r>
      <w:r>
        <w:t>.</w:t>
      </w:r>
    </w:p>
    <w:p w:rsidR="00000000" w:rsidRDefault="009F269B">
      <w:pPr>
        <w:pStyle w:val="a3"/>
        <w:divId w:val="83111073"/>
      </w:pPr>
      <w:r>
        <w:t>Перечень обязательных мероприятий см.</w:t>
      </w:r>
      <w:r>
        <w:t xml:space="preserve"> </w:t>
      </w:r>
      <w:hyperlink r:id="rId12" w:anchor="/document/117/37923/" w:history="1">
        <w:r>
          <w:rPr>
            <w:rStyle w:val="a4"/>
          </w:rPr>
          <w:t>здесь</w:t>
        </w:r>
      </w:hyperlink>
      <w:r>
        <w:t>.</w:t>
      </w:r>
    </w:p>
    <w:p w:rsidR="00000000" w:rsidRDefault="009F269B">
      <w:pPr>
        <w:pStyle w:val="a3"/>
        <w:divId w:val="83111073"/>
      </w:pPr>
      <w:r>
        <w:t>Далее по мере необходимости следует проверять, как проводят эти</w:t>
      </w:r>
      <w:r>
        <w:t xml:space="preserve"> мероприятия. Результаты проверки оформляют в документальной форме</w:t>
      </w:r>
      <w:r>
        <w:t>.</w:t>
      </w:r>
    </w:p>
    <w:p w:rsidR="00000000" w:rsidRDefault="009F269B">
      <w:pPr>
        <w:pStyle w:val="a3"/>
        <w:divId w:val="83111073"/>
      </w:pPr>
      <w:r>
        <w:t>Не реже одного раза в квартал проверяют проведение мероприятий</w:t>
      </w:r>
      <w:r>
        <w:t>:</w:t>
      </w:r>
    </w:p>
    <w:p w:rsidR="00000000" w:rsidRDefault="009F269B">
      <w:pPr>
        <w:numPr>
          <w:ilvl w:val="0"/>
          <w:numId w:val="2"/>
        </w:numPr>
        <w:spacing w:after="103"/>
        <w:ind w:left="686"/>
        <w:divId w:val="83111073"/>
        <w:rPr>
          <w:rFonts w:eastAsia="Times New Roman"/>
        </w:rPr>
      </w:pPr>
      <w:r>
        <w:rPr>
          <w:rFonts w:eastAsia="Times New Roman"/>
        </w:rPr>
        <w:t xml:space="preserve">по </w:t>
      </w:r>
      <w:hyperlink r:id="rId13" w:anchor="/document/16/37851/iva51/" w:history="1">
        <w:r>
          <w:rPr>
            <w:rStyle w:val="a4"/>
            <w:rFonts w:eastAsia="Times New Roman"/>
          </w:rPr>
          <w:t>стажировке водителей</w:t>
        </w:r>
      </w:hyperlink>
      <w:r>
        <w:rPr>
          <w:rFonts w:eastAsia="Times New Roman"/>
        </w:rPr>
        <w:t>;</w:t>
      </w:r>
    </w:p>
    <w:p w:rsidR="00000000" w:rsidRDefault="009F269B">
      <w:pPr>
        <w:numPr>
          <w:ilvl w:val="0"/>
          <w:numId w:val="2"/>
        </w:numPr>
        <w:spacing w:after="103"/>
        <w:ind w:left="686"/>
        <w:divId w:val="83111073"/>
        <w:rPr>
          <w:rFonts w:eastAsia="Times New Roman"/>
        </w:rPr>
      </w:pPr>
      <w:r>
        <w:rPr>
          <w:rFonts w:eastAsia="Times New Roman"/>
        </w:rPr>
        <w:t>инструктажу водителей;</w:t>
      </w:r>
    </w:p>
    <w:p w:rsidR="00000000" w:rsidRDefault="009F269B">
      <w:pPr>
        <w:numPr>
          <w:ilvl w:val="0"/>
          <w:numId w:val="2"/>
        </w:numPr>
        <w:spacing w:after="103"/>
        <w:ind w:left="686"/>
        <w:divId w:val="83111073"/>
        <w:rPr>
          <w:rFonts w:eastAsia="Times New Roman"/>
        </w:rPr>
      </w:pPr>
      <w:r>
        <w:rPr>
          <w:rFonts w:eastAsia="Times New Roman"/>
        </w:rPr>
        <w:t>обязатель</w:t>
      </w:r>
      <w:r>
        <w:rPr>
          <w:rFonts w:eastAsia="Times New Roman"/>
        </w:rPr>
        <w:t>ным медосмотрам водителей;</w:t>
      </w:r>
    </w:p>
    <w:p w:rsidR="00000000" w:rsidRDefault="009F269B">
      <w:pPr>
        <w:numPr>
          <w:ilvl w:val="0"/>
          <w:numId w:val="2"/>
        </w:numPr>
        <w:spacing w:after="103"/>
        <w:ind w:left="686"/>
        <w:divId w:val="83111073"/>
        <w:rPr>
          <w:rFonts w:eastAsia="Times New Roman"/>
        </w:rPr>
      </w:pPr>
      <w:r>
        <w:rPr>
          <w:rFonts w:eastAsia="Times New Roman"/>
        </w:rPr>
        <w:t>совершенствованию водителями навыков первой помощи пострадавшим в ДТП;</w:t>
      </w:r>
    </w:p>
    <w:p w:rsidR="00000000" w:rsidRDefault="009F269B">
      <w:pPr>
        <w:numPr>
          <w:ilvl w:val="0"/>
          <w:numId w:val="2"/>
        </w:numPr>
        <w:spacing w:after="103"/>
        <w:ind w:left="686"/>
        <w:divId w:val="83111073"/>
        <w:rPr>
          <w:rFonts w:eastAsia="Times New Roman"/>
        </w:rPr>
      </w:pPr>
      <w:r>
        <w:rPr>
          <w:rFonts w:eastAsia="Times New Roman"/>
        </w:rPr>
        <w:t>содержанию транспортных средств в технически исправном состоянии в соответствии с инструкцией по эксплуатации изготовителя;</w:t>
      </w:r>
    </w:p>
    <w:p w:rsidR="00000000" w:rsidRDefault="009F269B">
      <w:pPr>
        <w:numPr>
          <w:ilvl w:val="0"/>
          <w:numId w:val="2"/>
        </w:numPr>
        <w:spacing w:after="103"/>
        <w:ind w:left="686"/>
        <w:divId w:val="83111073"/>
        <w:rPr>
          <w:rFonts w:eastAsia="Times New Roman"/>
        </w:rPr>
      </w:pPr>
      <w:r>
        <w:rPr>
          <w:rFonts w:eastAsia="Times New Roman"/>
        </w:rPr>
        <w:t>техобслуживанию и ремонту транспор</w:t>
      </w:r>
      <w:r>
        <w:rPr>
          <w:rFonts w:eastAsia="Times New Roman"/>
        </w:rPr>
        <w:t>тных средств по технической и эксплуатационной документации изготовителей;</w:t>
      </w:r>
    </w:p>
    <w:p w:rsidR="00000000" w:rsidRDefault="009F269B">
      <w:pPr>
        <w:numPr>
          <w:ilvl w:val="0"/>
          <w:numId w:val="2"/>
        </w:numPr>
        <w:spacing w:after="103"/>
        <w:ind w:left="686"/>
        <w:divId w:val="83111073"/>
        <w:rPr>
          <w:rFonts w:eastAsia="Times New Roman"/>
        </w:rPr>
      </w:pPr>
      <w:r>
        <w:rPr>
          <w:rFonts w:eastAsia="Times New Roman"/>
        </w:rPr>
        <w:lastRenderedPageBreak/>
        <w:t>ежедневному контролю техсостояния транспортных средств перед выездом на линию и по возвращении к месту стоянки с отметкой в путевом листе.</w:t>
      </w:r>
    </w:p>
    <w:p w:rsidR="00000000" w:rsidRDefault="009F269B">
      <w:pPr>
        <w:pStyle w:val="a3"/>
        <w:divId w:val="83111073"/>
      </w:pPr>
      <w:r>
        <w:t>Не реже одного раза в шесть месяцев провер</w:t>
      </w:r>
      <w:r>
        <w:t>яют проведение мероприятий</w:t>
      </w:r>
      <w:r>
        <w:t>:</w:t>
      </w:r>
    </w:p>
    <w:p w:rsidR="00000000" w:rsidRDefault="009F269B">
      <w:pPr>
        <w:numPr>
          <w:ilvl w:val="0"/>
          <w:numId w:val="3"/>
        </w:numPr>
        <w:spacing w:after="103"/>
        <w:ind w:left="686"/>
        <w:divId w:val="83111073"/>
        <w:rPr>
          <w:rFonts w:eastAsia="Times New Roman"/>
        </w:rPr>
      </w:pPr>
      <w:r>
        <w:rPr>
          <w:rFonts w:eastAsia="Times New Roman"/>
        </w:rPr>
        <w:t xml:space="preserve">по </w:t>
      </w:r>
      <w:hyperlink r:id="rId14" w:anchor="/document/16/37851/efr2/" w:history="1">
        <w:r>
          <w:rPr>
            <w:rStyle w:val="a4"/>
            <w:rFonts w:eastAsia="Times New Roman"/>
          </w:rPr>
          <w:t>профессиональному отбору</w:t>
        </w:r>
      </w:hyperlink>
      <w:r>
        <w:rPr>
          <w:rFonts w:eastAsia="Times New Roman"/>
        </w:rPr>
        <w:t xml:space="preserve"> и профессиональной подготовке работников;</w:t>
      </w:r>
    </w:p>
    <w:p w:rsidR="00000000" w:rsidRDefault="009F269B">
      <w:pPr>
        <w:numPr>
          <w:ilvl w:val="0"/>
          <w:numId w:val="3"/>
        </w:numPr>
        <w:spacing w:after="103"/>
        <w:ind w:left="686"/>
        <w:divId w:val="83111073"/>
        <w:rPr>
          <w:rFonts w:eastAsia="Times New Roman"/>
        </w:rPr>
      </w:pPr>
      <w:r>
        <w:rPr>
          <w:rFonts w:eastAsia="Times New Roman"/>
        </w:rPr>
        <w:t xml:space="preserve">подготовке работников в соответствии с профессиональными и </w:t>
      </w:r>
      <w:hyperlink r:id="rId15" w:anchor="/document/16/37851/efr37/" w:history="1">
        <w:r>
          <w:rPr>
            <w:rStyle w:val="a4"/>
            <w:rFonts w:eastAsia="Times New Roman"/>
          </w:rPr>
          <w:t>квалификационными требованиями</w:t>
        </w:r>
      </w:hyperlink>
      <w:r>
        <w:rPr>
          <w:rFonts w:eastAsia="Times New Roman"/>
        </w:rPr>
        <w:t>;</w:t>
      </w:r>
    </w:p>
    <w:p w:rsidR="00000000" w:rsidRDefault="009F269B">
      <w:pPr>
        <w:numPr>
          <w:ilvl w:val="0"/>
          <w:numId w:val="3"/>
        </w:numPr>
        <w:spacing w:after="103"/>
        <w:ind w:left="686"/>
        <w:divId w:val="83111073"/>
        <w:rPr>
          <w:rFonts w:eastAsia="Times New Roman"/>
        </w:rPr>
      </w:pPr>
      <w:r>
        <w:rPr>
          <w:rFonts w:eastAsia="Times New Roman"/>
        </w:rPr>
        <w:t>организации работы водителей в соответствии с</w:t>
      </w:r>
      <w:r>
        <w:rPr>
          <w:rFonts w:eastAsia="Times New Roman"/>
        </w:rPr>
        <w:t xml:space="preserve"> </w:t>
      </w:r>
      <w:hyperlink r:id="rId16" w:anchor="/document/99/902320491/" w:history="1">
        <w:r>
          <w:rPr>
            <w:rStyle w:val="a4"/>
            <w:rFonts w:eastAsia="Times New Roman"/>
          </w:rPr>
          <w:t>режимами труда и отдыха</w:t>
        </w:r>
      </w:hyperlink>
      <w:r>
        <w:rPr>
          <w:rFonts w:eastAsia="Times New Roman"/>
        </w:rPr>
        <w:t xml:space="preserve"> по законодательству РФ</w:t>
      </w:r>
      <w:r>
        <w:rPr>
          <w:rFonts w:eastAsia="Times New Roman"/>
        </w:rPr>
        <w:t xml:space="preserve"> и контролю их соответствия.</w:t>
      </w:r>
    </w:p>
    <w:p w:rsidR="00000000" w:rsidRDefault="009F269B">
      <w:pPr>
        <w:pStyle w:val="a3"/>
        <w:divId w:val="83111073"/>
      </w:pPr>
      <w:r>
        <w:t>Это следует из</w:t>
      </w:r>
      <w:r>
        <w:t xml:space="preserve"> </w:t>
      </w:r>
      <w:hyperlink r:id="rId17" w:anchor="/document/99/499072725/XA00M6U2MJ/" w:history="1">
        <w:r>
          <w:rPr>
            <w:rStyle w:val="a4"/>
          </w:rPr>
          <w:t>пункта 5</w:t>
        </w:r>
      </w:hyperlink>
      <w:r>
        <w:t xml:space="preserve"> Правил, утвержденных</w:t>
      </w:r>
      <w:r>
        <w:t xml:space="preserve"> </w:t>
      </w:r>
      <w:hyperlink r:id="rId18" w:anchor="/document/99/499072725/XA00MGA2O7/" w:history="1">
        <w:r>
          <w:rPr>
            <w:rStyle w:val="a4"/>
          </w:rPr>
          <w:t>приказом Минтранса от 15.01.20</w:t>
        </w:r>
        <w:r>
          <w:rPr>
            <w:rStyle w:val="a4"/>
          </w:rPr>
          <w:t>14 № 7</w:t>
        </w:r>
      </w:hyperlink>
      <w:r>
        <w:t>.</w:t>
      </w:r>
    </w:p>
    <w:p w:rsidR="00000000" w:rsidRDefault="009F269B">
      <w:pPr>
        <w:pStyle w:val="a3"/>
        <w:divId w:val="2067147121"/>
      </w:pPr>
      <w:r>
        <w:t>На предприятии, которое эксплуатирует транспортные средства, назначьте ответственного за обеспечение безопасности дорожного движения</w:t>
      </w:r>
      <w:r>
        <w:t>.</w:t>
      </w:r>
    </w:p>
    <w:p w:rsidR="00000000" w:rsidRDefault="009F269B">
      <w:pPr>
        <w:pStyle w:val="a3"/>
        <w:divId w:val="2067147121"/>
      </w:pPr>
      <w:r>
        <w:t>Требования к квалификации ответственного за БДД</w:t>
      </w:r>
      <w:r>
        <w:t>:</w:t>
      </w:r>
    </w:p>
    <w:p w:rsidR="00000000" w:rsidRDefault="009F269B">
      <w:pPr>
        <w:numPr>
          <w:ilvl w:val="0"/>
          <w:numId w:val="4"/>
        </w:numPr>
        <w:spacing w:after="103"/>
        <w:ind w:left="686"/>
        <w:divId w:val="2067147121"/>
        <w:rPr>
          <w:rFonts w:eastAsia="Times New Roman"/>
        </w:rPr>
      </w:pPr>
      <w:r>
        <w:rPr>
          <w:rFonts w:eastAsia="Times New Roman"/>
        </w:rPr>
        <w:t>диплом о высшем образовании по направлению подготовки, которая вх</w:t>
      </w:r>
      <w:r>
        <w:rPr>
          <w:rFonts w:eastAsia="Times New Roman"/>
        </w:rPr>
        <w:t>одит в группу 23.00.00 «Техника и технологии наземного транспорта», и</w:t>
      </w:r>
      <w:r>
        <w:rPr>
          <w:rFonts w:eastAsia="Times New Roman"/>
        </w:rPr>
        <w:t xml:space="preserve"> </w:t>
      </w:r>
      <w:hyperlink r:id="rId19" w:anchor="/document/12/139094/" w:history="1">
        <w:r>
          <w:rPr>
            <w:rStyle w:val="a4"/>
            <w:rFonts w:eastAsia="Times New Roman"/>
          </w:rPr>
          <w:t>аттестация</w:t>
        </w:r>
      </w:hyperlink>
      <w:r>
        <w:rPr>
          <w:rFonts w:eastAsia="Times New Roman"/>
        </w:rPr>
        <w:t>;</w:t>
      </w:r>
    </w:p>
    <w:p w:rsidR="00000000" w:rsidRDefault="009F269B">
      <w:pPr>
        <w:numPr>
          <w:ilvl w:val="0"/>
          <w:numId w:val="4"/>
        </w:numPr>
        <w:spacing w:after="103"/>
        <w:ind w:left="686"/>
        <w:divId w:val="2067147121"/>
        <w:rPr>
          <w:rFonts w:eastAsia="Times New Roman"/>
        </w:rPr>
      </w:pPr>
      <w:r>
        <w:rPr>
          <w:rFonts w:eastAsia="Times New Roman"/>
        </w:rPr>
        <w:t>диплом о любом другом высшем образовании, диплом о профессиональной переподготовке по квалификации ответственног</w:t>
      </w:r>
      <w:r>
        <w:rPr>
          <w:rFonts w:eastAsia="Times New Roman"/>
        </w:rPr>
        <w:t>о за обеспечение безопасности дорожного движения и</w:t>
      </w:r>
      <w:r>
        <w:rPr>
          <w:rFonts w:eastAsia="Times New Roman"/>
        </w:rPr>
        <w:t xml:space="preserve"> </w:t>
      </w:r>
      <w:hyperlink r:id="rId20" w:anchor="/document/12/139094/" w:history="1">
        <w:r>
          <w:rPr>
            <w:rStyle w:val="a4"/>
            <w:rFonts w:eastAsia="Times New Roman"/>
          </w:rPr>
          <w:t>аттестация</w:t>
        </w:r>
      </w:hyperlink>
      <w:r>
        <w:rPr>
          <w:rFonts w:eastAsia="Times New Roman"/>
        </w:rPr>
        <w:t>.</w:t>
      </w:r>
    </w:p>
    <w:p w:rsidR="00000000" w:rsidRDefault="009F269B">
      <w:pPr>
        <w:pStyle w:val="a3"/>
        <w:divId w:val="2067147121"/>
      </w:pPr>
      <w:r>
        <w:t>Стаж работы для ответственного за БДД не требуется</w:t>
      </w:r>
      <w:r>
        <w:t>.</w:t>
      </w:r>
    </w:p>
    <w:p w:rsidR="00000000" w:rsidRDefault="009F269B">
      <w:pPr>
        <w:pStyle w:val="a3"/>
        <w:divId w:val="2067147121"/>
      </w:pPr>
      <w:r>
        <w:t>Это следует из</w:t>
      </w:r>
      <w:r>
        <w:t xml:space="preserve"> </w:t>
      </w:r>
      <w:hyperlink r:id="rId21" w:anchor="/document/99/420308969/XA00M4U2MM/" w:history="1">
        <w:r>
          <w:rPr>
            <w:rStyle w:val="a4"/>
          </w:rPr>
          <w:t>пунктов 16.3–16.4</w:t>
        </w:r>
      </w:hyperlink>
      <w:r>
        <w:t xml:space="preserve"> требований, утвержденных</w:t>
      </w:r>
      <w:r>
        <w:t xml:space="preserve"> </w:t>
      </w:r>
      <w:hyperlink r:id="rId22" w:anchor="/document/99/420308969/" w:history="1">
        <w:r>
          <w:rPr>
            <w:rStyle w:val="a4"/>
          </w:rPr>
          <w:t>приказом Минтранса от 28.09.2015 № 287</w:t>
        </w:r>
      </w:hyperlink>
      <w:r>
        <w:t>.</w:t>
      </w:r>
    </w:p>
    <w:p w:rsidR="00000000" w:rsidRDefault="009F269B">
      <w:pPr>
        <w:pStyle w:val="2"/>
        <w:divId w:val="2067147121"/>
        <w:rPr>
          <w:rFonts w:eastAsia="Times New Roman"/>
        </w:rPr>
      </w:pPr>
      <w:r>
        <w:rPr>
          <w:rFonts w:eastAsia="Times New Roman"/>
        </w:rPr>
        <w:t>Как провести первичные мероприят</w:t>
      </w:r>
      <w:r>
        <w:rPr>
          <w:rFonts w:eastAsia="Times New Roman"/>
        </w:rPr>
        <w:t>ия при приеме на работу водител</w:t>
      </w:r>
      <w:r>
        <w:rPr>
          <w:rFonts w:eastAsia="Times New Roman"/>
        </w:rPr>
        <w:t>я</w:t>
      </w:r>
    </w:p>
    <w:p w:rsidR="00000000" w:rsidRDefault="009F269B">
      <w:pPr>
        <w:pStyle w:val="2"/>
        <w:divId w:val="227234379"/>
        <w:rPr>
          <w:rFonts w:eastAsia="Times New Roman"/>
        </w:rPr>
      </w:pPr>
      <w:r>
        <w:rPr>
          <w:rFonts w:eastAsia="Times New Roman"/>
        </w:rPr>
        <w:t>Кого принять на работу водителе</w:t>
      </w:r>
      <w:r>
        <w:rPr>
          <w:rFonts w:eastAsia="Times New Roman"/>
        </w:rPr>
        <w:t>м</w:t>
      </w:r>
    </w:p>
    <w:p w:rsidR="00000000" w:rsidRDefault="009F269B">
      <w:pPr>
        <w:pStyle w:val="a3"/>
        <w:divId w:val="227234379"/>
      </w:pPr>
      <w:r>
        <w:t>Проверьте у соискателя, который претендует на профессию водителя</w:t>
      </w:r>
      <w:r>
        <w:t>:</w:t>
      </w:r>
    </w:p>
    <w:p w:rsidR="00000000" w:rsidRDefault="009F269B">
      <w:pPr>
        <w:numPr>
          <w:ilvl w:val="0"/>
          <w:numId w:val="5"/>
        </w:numPr>
        <w:spacing w:after="103"/>
        <w:ind w:left="686"/>
        <w:divId w:val="227234379"/>
        <w:rPr>
          <w:rFonts w:eastAsia="Times New Roman"/>
        </w:rPr>
      </w:pPr>
      <w:r>
        <w:rPr>
          <w:rFonts w:eastAsia="Times New Roman"/>
        </w:rPr>
        <w:t xml:space="preserve">водительское удостоверение соответствующей категории </w:t>
      </w:r>
      <w:r>
        <w:rPr>
          <w:rFonts w:eastAsia="Times New Roman"/>
        </w:rPr>
        <w:t>(</w:t>
      </w:r>
      <w:hyperlink r:id="rId23" w:anchor="/document/99/9014765/XA00M742MU/" w:history="1">
        <w:r>
          <w:rPr>
            <w:rStyle w:val="a4"/>
            <w:rFonts w:eastAsia="Times New Roman"/>
          </w:rPr>
          <w:t>ст. 25 Закона от 10.12.1995 № 196-ФЗ</w:t>
        </w:r>
      </w:hyperlink>
      <w:r>
        <w:rPr>
          <w:rFonts w:eastAsia="Times New Roman"/>
        </w:rPr>
        <w:t>);</w:t>
      </w:r>
    </w:p>
    <w:p w:rsidR="00000000" w:rsidRDefault="009F269B">
      <w:pPr>
        <w:numPr>
          <w:ilvl w:val="0"/>
          <w:numId w:val="5"/>
        </w:numPr>
        <w:spacing w:after="103"/>
        <w:ind w:left="686"/>
        <w:divId w:val="227234379"/>
        <w:rPr>
          <w:rFonts w:eastAsia="Times New Roman"/>
        </w:rPr>
      </w:pPr>
      <w:hyperlink r:id="rId24" w:anchor="/document/16/17552/" w:history="1">
        <w:r>
          <w:rPr>
            <w:rStyle w:val="a4"/>
            <w:rFonts w:eastAsia="Times New Roman"/>
          </w:rPr>
          <w:t>справку о прохождении медосмотра</w:t>
        </w:r>
      </w:hyperlink>
      <w:r>
        <w:rPr>
          <w:rFonts w:eastAsia="Times New Roman"/>
        </w:rPr>
        <w:t xml:space="preserve"> </w:t>
      </w:r>
      <w:r>
        <w:rPr>
          <w:rFonts w:eastAsia="Times New Roman"/>
        </w:rPr>
        <w:t>(</w:t>
      </w:r>
      <w:hyperlink r:id="rId25" w:anchor="/document/99/901807664/XA00MCA2N2/" w:history="1">
        <w:r>
          <w:rPr>
            <w:rStyle w:val="a4"/>
            <w:rFonts w:eastAsia="Times New Roman"/>
          </w:rPr>
          <w:t>ст. 213 ТК</w:t>
        </w:r>
      </w:hyperlink>
      <w:r>
        <w:rPr>
          <w:rFonts w:eastAsia="Times New Roman"/>
        </w:rPr>
        <w:t>);</w:t>
      </w:r>
    </w:p>
    <w:p w:rsidR="00000000" w:rsidRDefault="009F269B">
      <w:pPr>
        <w:numPr>
          <w:ilvl w:val="0"/>
          <w:numId w:val="5"/>
        </w:numPr>
        <w:spacing w:after="103"/>
        <w:ind w:left="686"/>
        <w:divId w:val="227234379"/>
        <w:rPr>
          <w:rFonts w:eastAsia="Times New Roman"/>
        </w:rPr>
      </w:pPr>
      <w:r>
        <w:rPr>
          <w:rFonts w:eastAsia="Times New Roman"/>
        </w:rPr>
        <w:t>квалификаци</w:t>
      </w:r>
      <w:r>
        <w:rPr>
          <w:rFonts w:eastAsia="Times New Roman"/>
        </w:rPr>
        <w:t>ю</w:t>
      </w:r>
      <w:r>
        <w:rPr>
          <w:rFonts w:eastAsia="Times New Roman"/>
        </w:rPr>
        <w:t>;</w:t>
      </w:r>
    </w:p>
    <w:p w:rsidR="00000000" w:rsidRDefault="009F269B">
      <w:pPr>
        <w:numPr>
          <w:ilvl w:val="0"/>
          <w:numId w:val="5"/>
        </w:numPr>
        <w:spacing w:after="103"/>
        <w:ind w:left="686"/>
        <w:divId w:val="227234379"/>
        <w:rPr>
          <w:rFonts w:eastAsia="Times New Roman"/>
        </w:rPr>
      </w:pPr>
      <w:r>
        <w:rPr>
          <w:rFonts w:eastAsia="Times New Roman"/>
        </w:rPr>
        <w:t>стаж работы.</w:t>
      </w:r>
    </w:p>
    <w:p w:rsidR="00000000" w:rsidRDefault="009F269B">
      <w:pPr>
        <w:pStyle w:val="a3"/>
        <w:divId w:val="227234379"/>
      </w:pPr>
      <w:hyperlink r:id="rId26" w:anchor="/document/99/420308969/XA00M2O2MP/" w:history="1">
        <w:r>
          <w:rPr>
            <w:rStyle w:val="a4"/>
          </w:rPr>
          <w:t>Требования</w:t>
        </w:r>
      </w:hyperlink>
      <w:r>
        <w:t xml:space="preserve"> к квалификации и стажу работы см. в</w:t>
      </w:r>
      <w:r>
        <w:t xml:space="preserve"> </w:t>
      </w:r>
      <w:hyperlink r:id="rId27" w:anchor="/document/99/420308969/" w:history="1">
        <w:r>
          <w:rPr>
            <w:rStyle w:val="a4"/>
          </w:rPr>
          <w:t>приказе Минтранса от 28.09.2015 № 287</w:t>
        </w:r>
      </w:hyperlink>
      <w:r>
        <w:t>.</w:t>
      </w:r>
    </w:p>
    <w:p w:rsidR="00000000" w:rsidRDefault="009F269B">
      <w:pPr>
        <w:pStyle w:val="2"/>
        <w:divId w:val="227234379"/>
        <w:rPr>
          <w:rFonts w:eastAsia="Times New Roman"/>
        </w:rPr>
      </w:pPr>
      <w:r>
        <w:rPr>
          <w:rFonts w:eastAsia="Times New Roman"/>
        </w:rPr>
        <w:t>Как провести стажировку водител</w:t>
      </w:r>
      <w:r>
        <w:rPr>
          <w:rFonts w:eastAsia="Times New Roman"/>
        </w:rPr>
        <w:t>я</w:t>
      </w:r>
    </w:p>
    <w:p w:rsidR="00000000" w:rsidRDefault="009F269B">
      <w:pPr>
        <w:pStyle w:val="a3"/>
        <w:divId w:val="227234379"/>
      </w:pPr>
      <w:r>
        <w:lastRenderedPageBreak/>
        <w:t>Водители проходят стажировку</w:t>
      </w:r>
      <w:r>
        <w:t>:</w:t>
      </w:r>
    </w:p>
    <w:p w:rsidR="00000000" w:rsidRDefault="009F269B">
      <w:pPr>
        <w:numPr>
          <w:ilvl w:val="0"/>
          <w:numId w:val="6"/>
        </w:numPr>
        <w:spacing w:after="103"/>
        <w:ind w:left="686"/>
        <w:divId w:val="227234379"/>
        <w:rPr>
          <w:rFonts w:eastAsia="Times New Roman"/>
        </w:rPr>
      </w:pPr>
      <w:r>
        <w:rPr>
          <w:rFonts w:eastAsia="Times New Roman"/>
        </w:rPr>
        <w:t>при приеме без опыта работы;</w:t>
      </w:r>
    </w:p>
    <w:p w:rsidR="00000000" w:rsidRDefault="009F269B">
      <w:pPr>
        <w:numPr>
          <w:ilvl w:val="0"/>
          <w:numId w:val="6"/>
        </w:numPr>
        <w:spacing w:after="103"/>
        <w:ind w:left="686"/>
        <w:divId w:val="227234379"/>
        <w:rPr>
          <w:rFonts w:eastAsia="Times New Roman"/>
        </w:rPr>
      </w:pPr>
      <w:r>
        <w:rPr>
          <w:rFonts w:eastAsia="Times New Roman"/>
        </w:rPr>
        <w:t>после перерыва в работе водителем более одного года;</w:t>
      </w:r>
    </w:p>
    <w:p w:rsidR="00000000" w:rsidRDefault="009F269B">
      <w:pPr>
        <w:numPr>
          <w:ilvl w:val="0"/>
          <w:numId w:val="6"/>
        </w:numPr>
        <w:spacing w:after="103"/>
        <w:ind w:left="686"/>
        <w:divId w:val="227234379"/>
        <w:rPr>
          <w:rFonts w:eastAsia="Times New Roman"/>
        </w:rPr>
      </w:pPr>
      <w:r>
        <w:rPr>
          <w:rFonts w:eastAsia="Times New Roman"/>
        </w:rPr>
        <w:t>при приеме или переводе на горные маршруты;</w:t>
      </w:r>
    </w:p>
    <w:p w:rsidR="00000000" w:rsidRDefault="009F269B">
      <w:pPr>
        <w:numPr>
          <w:ilvl w:val="0"/>
          <w:numId w:val="6"/>
        </w:numPr>
        <w:spacing w:after="103"/>
        <w:ind w:left="686"/>
        <w:divId w:val="227234379"/>
        <w:rPr>
          <w:rFonts w:eastAsia="Times New Roman"/>
        </w:rPr>
      </w:pPr>
      <w:r>
        <w:rPr>
          <w:rFonts w:eastAsia="Times New Roman"/>
        </w:rPr>
        <w:t>при приеме или переводе на новый для водителя тип транспортного средства или новый маршрут перевоз</w:t>
      </w:r>
      <w:r>
        <w:rPr>
          <w:rFonts w:eastAsia="Times New Roman"/>
        </w:rPr>
        <w:t>ки пассажиров.</w:t>
      </w:r>
    </w:p>
    <w:p w:rsidR="00000000" w:rsidRDefault="009F269B">
      <w:pPr>
        <w:pStyle w:val="a3"/>
        <w:divId w:val="227234379"/>
      </w:pPr>
      <w:r>
        <w:t>Стажировку проводит работодатель. Он самостоятельно определяет количество часов и содержание стажировки. По возможности проводите стажировку на транспортном средстве того же типа и модели и на том же маршруте, на котором сотрудник будет в да</w:t>
      </w:r>
      <w:r>
        <w:t>льнейшем самостоятельно работать</w:t>
      </w:r>
      <w:r>
        <w:t>.</w:t>
      </w:r>
    </w:p>
    <w:p w:rsidR="00000000" w:rsidRDefault="009F269B">
      <w:pPr>
        <w:pStyle w:val="a3"/>
        <w:divId w:val="227234379"/>
      </w:pPr>
      <w:r>
        <w:t>Стажировка состоит из инструктажа и практики. Ее проводят под руководством и контролем водителя-наставника</w:t>
      </w:r>
      <w:r>
        <w:t>.</w:t>
      </w:r>
    </w:p>
    <w:p w:rsidR="00000000" w:rsidRDefault="009F269B">
      <w:pPr>
        <w:pStyle w:val="a3"/>
        <w:divId w:val="227234379"/>
      </w:pPr>
      <w:r>
        <w:t xml:space="preserve">На инструктаже водитель получает информацию о специфике выполнения трудовых функций, которые связаны с перевозкой пассажиров и грузов. Цель стажировки – подтвердить, что умения водителя соответствуют квалификационным требованиям и он сможет самостоятельно </w:t>
      </w:r>
      <w:r>
        <w:t>управлять конкретным транспортным средством</w:t>
      </w:r>
      <w:r>
        <w:t>.</w:t>
      </w:r>
    </w:p>
    <w:p w:rsidR="00000000" w:rsidRDefault="009F269B">
      <w:pPr>
        <w:pStyle w:val="a3"/>
        <w:divId w:val="227234379"/>
      </w:pPr>
      <w:r>
        <w:t>В практику включите управление транспортным средством без выезда и с выездом на дороги общего пользования. Для водителей маршрутных транспортных средств практическое управление транспортным средством с выездом н</w:t>
      </w:r>
      <w:r>
        <w:t>а дороги общего пользования должно включать движение по маршруту без пассажиров и с пассажирами</w:t>
      </w:r>
      <w:r>
        <w:t>.</w:t>
      </w:r>
    </w:p>
    <w:p w:rsidR="00000000" w:rsidRDefault="009F269B">
      <w:pPr>
        <w:pStyle w:val="a3"/>
        <w:divId w:val="227234379"/>
      </w:pPr>
      <w:r>
        <w:t>Наставника назначьте из других сотрудников-водителей</w:t>
      </w:r>
      <w:r>
        <w:t>:</w:t>
      </w:r>
    </w:p>
    <w:p w:rsidR="00000000" w:rsidRDefault="009F269B">
      <w:pPr>
        <w:pStyle w:val="a3"/>
        <w:divId w:val="227234379"/>
      </w:pPr>
      <w:r>
        <w:t>без дорожно-транспортных происшествий по вине этого водителя</w:t>
      </w:r>
      <w:r>
        <w:t>;</w:t>
      </w:r>
    </w:p>
    <w:p w:rsidR="00000000" w:rsidRDefault="009F269B">
      <w:pPr>
        <w:pStyle w:val="a3"/>
        <w:divId w:val="227234379"/>
      </w:pPr>
      <w:r>
        <w:t>со стажем работы на соответствующем транспо</w:t>
      </w:r>
      <w:r>
        <w:t>ртном средстве</w:t>
      </w:r>
      <w:r>
        <w:t>:</w:t>
      </w:r>
    </w:p>
    <w:p w:rsidR="00000000" w:rsidRDefault="009F269B">
      <w:pPr>
        <w:numPr>
          <w:ilvl w:val="0"/>
          <w:numId w:val="7"/>
        </w:numPr>
        <w:spacing w:after="103"/>
        <w:ind w:left="686"/>
        <w:divId w:val="227234379"/>
        <w:rPr>
          <w:rFonts w:eastAsia="Times New Roman"/>
        </w:rPr>
      </w:pPr>
      <w:r>
        <w:rPr>
          <w:rFonts w:eastAsia="Times New Roman"/>
        </w:rPr>
        <w:t>при стажировке на легковом такси или грузовом автомобиле – не менее трех лет;</w:t>
      </w:r>
    </w:p>
    <w:p w:rsidR="00000000" w:rsidRDefault="009F269B">
      <w:pPr>
        <w:numPr>
          <w:ilvl w:val="0"/>
          <w:numId w:val="7"/>
        </w:numPr>
        <w:spacing w:after="103"/>
        <w:ind w:left="686"/>
        <w:divId w:val="227234379"/>
        <w:rPr>
          <w:rFonts w:eastAsia="Times New Roman"/>
        </w:rPr>
      </w:pPr>
      <w:r>
        <w:rPr>
          <w:rFonts w:eastAsia="Times New Roman"/>
        </w:rPr>
        <w:t>при стажировке на автобусе, трамвае или троллейбусе – не менее пяти лет.</w:t>
      </w:r>
    </w:p>
    <w:p w:rsidR="00000000" w:rsidRDefault="009F269B">
      <w:pPr>
        <w:pStyle w:val="a3"/>
        <w:divId w:val="227234379"/>
      </w:pPr>
      <w:r>
        <w:t>По итогам стажировки оформите</w:t>
      </w:r>
      <w:r>
        <w:t xml:space="preserve"> </w:t>
      </w:r>
      <w:hyperlink r:id="rId28" w:anchor="/document/118/49681/" w:history="1">
        <w:r>
          <w:rPr>
            <w:rStyle w:val="a4"/>
          </w:rPr>
          <w:t>стажировочный лист</w:t>
        </w:r>
      </w:hyperlink>
      <w:r>
        <w:t>. Форма документа произвольная, при этом в нем обязательно отразите</w:t>
      </w:r>
      <w:r>
        <w:t>:</w:t>
      </w:r>
    </w:p>
    <w:p w:rsidR="00000000" w:rsidRDefault="009F269B">
      <w:pPr>
        <w:numPr>
          <w:ilvl w:val="0"/>
          <w:numId w:val="8"/>
        </w:numPr>
        <w:spacing w:after="103"/>
        <w:ind w:left="686"/>
        <w:divId w:val="227234379"/>
        <w:rPr>
          <w:rFonts w:eastAsia="Times New Roman"/>
        </w:rPr>
      </w:pPr>
      <w:r>
        <w:rPr>
          <w:rFonts w:eastAsia="Times New Roman"/>
        </w:rPr>
        <w:t>номер стажировочного листа;</w:t>
      </w:r>
    </w:p>
    <w:p w:rsidR="00000000" w:rsidRDefault="009F269B">
      <w:pPr>
        <w:numPr>
          <w:ilvl w:val="0"/>
          <w:numId w:val="8"/>
        </w:numPr>
        <w:spacing w:after="103"/>
        <w:ind w:left="686"/>
        <w:divId w:val="227234379"/>
        <w:rPr>
          <w:rFonts w:eastAsia="Times New Roman"/>
        </w:rPr>
      </w:pPr>
      <w:r>
        <w:rPr>
          <w:rFonts w:eastAsia="Times New Roman"/>
        </w:rPr>
        <w:t>Ф. И. О. водителя-стажера;</w:t>
      </w:r>
    </w:p>
    <w:p w:rsidR="00000000" w:rsidRDefault="009F269B">
      <w:pPr>
        <w:numPr>
          <w:ilvl w:val="0"/>
          <w:numId w:val="8"/>
        </w:numPr>
        <w:spacing w:after="103"/>
        <w:ind w:left="686"/>
        <w:divId w:val="227234379"/>
        <w:rPr>
          <w:rFonts w:eastAsia="Times New Roman"/>
        </w:rPr>
      </w:pPr>
      <w:r>
        <w:rPr>
          <w:rFonts w:eastAsia="Times New Roman"/>
        </w:rPr>
        <w:t>сведения о транспортном средстве, на котором проходила практическая часть стажировки: тип, марка, модель трансп</w:t>
      </w:r>
      <w:r>
        <w:rPr>
          <w:rFonts w:eastAsia="Times New Roman"/>
        </w:rPr>
        <w:t>ортного средства;</w:t>
      </w:r>
    </w:p>
    <w:p w:rsidR="00000000" w:rsidRDefault="009F269B">
      <w:pPr>
        <w:numPr>
          <w:ilvl w:val="0"/>
          <w:numId w:val="8"/>
        </w:numPr>
        <w:spacing w:after="103"/>
        <w:ind w:left="686"/>
        <w:divId w:val="227234379"/>
        <w:rPr>
          <w:rFonts w:eastAsia="Times New Roman"/>
        </w:rPr>
      </w:pPr>
      <w:r>
        <w:rPr>
          <w:rFonts w:eastAsia="Times New Roman"/>
        </w:rPr>
        <w:t>Ф. И. О. водителя-наставника;</w:t>
      </w:r>
    </w:p>
    <w:p w:rsidR="00000000" w:rsidRDefault="009F269B">
      <w:pPr>
        <w:numPr>
          <w:ilvl w:val="0"/>
          <w:numId w:val="8"/>
        </w:numPr>
        <w:spacing w:after="103"/>
        <w:ind w:left="686"/>
        <w:divId w:val="227234379"/>
        <w:rPr>
          <w:rFonts w:eastAsia="Times New Roman"/>
        </w:rPr>
      </w:pPr>
      <w:r>
        <w:rPr>
          <w:rFonts w:eastAsia="Times New Roman"/>
        </w:rPr>
        <w:t>дату, время прохождения и количество часов стажировки;</w:t>
      </w:r>
    </w:p>
    <w:p w:rsidR="00000000" w:rsidRDefault="009F269B">
      <w:pPr>
        <w:numPr>
          <w:ilvl w:val="0"/>
          <w:numId w:val="8"/>
        </w:numPr>
        <w:spacing w:after="103"/>
        <w:ind w:left="686"/>
        <w:divId w:val="227234379"/>
        <w:rPr>
          <w:rFonts w:eastAsia="Times New Roman"/>
        </w:rPr>
      </w:pPr>
      <w:r>
        <w:rPr>
          <w:rFonts w:eastAsia="Times New Roman"/>
        </w:rPr>
        <w:t>замечания водителя-наставника по работе водителя-стажера;</w:t>
      </w:r>
    </w:p>
    <w:p w:rsidR="00000000" w:rsidRDefault="009F269B">
      <w:pPr>
        <w:numPr>
          <w:ilvl w:val="0"/>
          <w:numId w:val="8"/>
        </w:numPr>
        <w:spacing w:after="103"/>
        <w:ind w:left="686"/>
        <w:divId w:val="227234379"/>
        <w:rPr>
          <w:rFonts w:eastAsia="Times New Roman"/>
        </w:rPr>
      </w:pPr>
      <w:r>
        <w:rPr>
          <w:rFonts w:eastAsia="Times New Roman"/>
        </w:rPr>
        <w:lastRenderedPageBreak/>
        <w:t>заключение о допуске стажера к самостоятельной работе от специалиста, ответственного за БДД.</w:t>
      </w:r>
    </w:p>
    <w:p w:rsidR="00000000" w:rsidRDefault="009F269B">
      <w:pPr>
        <w:pStyle w:val="a3"/>
        <w:divId w:val="227234379"/>
      </w:pPr>
      <w:r>
        <w:t>Ве</w:t>
      </w:r>
      <w:r>
        <w:t>дите документальный учет всех стажировок каждого водителя</w:t>
      </w:r>
      <w:r>
        <w:t>.</w:t>
      </w:r>
    </w:p>
    <w:p w:rsidR="00000000" w:rsidRDefault="009F269B">
      <w:pPr>
        <w:pStyle w:val="a3"/>
        <w:divId w:val="227234379"/>
      </w:pPr>
      <w:r>
        <w:t>Об этом говорится в</w:t>
      </w:r>
      <w:r>
        <w:t> </w:t>
      </w:r>
      <w:hyperlink r:id="rId29" w:anchor="/document/99/420343951/XA00M7G2MM/" w:history="1">
        <w:r>
          <w:rPr>
            <w:rStyle w:val="a4"/>
          </w:rPr>
          <w:t>пунктах 13–22</w:t>
        </w:r>
      </w:hyperlink>
      <w:r>
        <w:t> Порядка, утвержденного</w:t>
      </w:r>
      <w:r>
        <w:t> </w:t>
      </w:r>
      <w:hyperlink r:id="rId30" w:anchor="/document/99/420343951/" w:history="1">
        <w:r>
          <w:rPr>
            <w:rStyle w:val="a4"/>
          </w:rPr>
          <w:t>приказом Минтранса от 11.03.2016 № 59</w:t>
        </w:r>
      </w:hyperlink>
      <w:r>
        <w:t>.</w:t>
      </w:r>
    </w:p>
    <w:p w:rsidR="00000000" w:rsidRDefault="009F269B">
      <w:pPr>
        <w:pStyle w:val="2"/>
        <w:divId w:val="227234379"/>
        <w:rPr>
          <w:rFonts w:eastAsia="Times New Roman"/>
        </w:rPr>
      </w:pPr>
      <w:r>
        <w:rPr>
          <w:rFonts w:eastAsia="Times New Roman"/>
        </w:rPr>
        <w:t>Как контролировать здоровье и режим работы водителе</w:t>
      </w:r>
      <w:r>
        <w:rPr>
          <w:rFonts w:eastAsia="Times New Roman"/>
        </w:rPr>
        <w:t>й</w:t>
      </w:r>
    </w:p>
    <w:p w:rsidR="00000000" w:rsidRDefault="009F269B">
      <w:pPr>
        <w:pStyle w:val="a3"/>
        <w:divId w:val="227234379"/>
      </w:pPr>
      <w:r>
        <w:t>Проводите обязательные медосмотры водителей</w:t>
      </w:r>
      <w:r>
        <w:t>.</w:t>
      </w:r>
    </w:p>
    <w:p w:rsidR="00000000" w:rsidRDefault="009F269B">
      <w:pPr>
        <w:pStyle w:val="a3"/>
        <w:divId w:val="227234379"/>
      </w:pPr>
      <w:r>
        <w:t>Направьте водителя на</w:t>
      </w:r>
      <w:r>
        <w:t xml:space="preserve"> </w:t>
      </w:r>
      <w:hyperlink r:id="rId31" w:anchor="/document/16/22116/" w:history="1">
        <w:r>
          <w:rPr>
            <w:rStyle w:val="a4"/>
          </w:rPr>
          <w:t>внеочередной медосмотр</w:t>
        </w:r>
      </w:hyperlink>
      <w:r>
        <w:t>, если выявит</w:t>
      </w:r>
      <w:r>
        <w:t>е признаки ухудшения здоровья водителя, которые угрожают безопасности движения</w:t>
      </w:r>
      <w:r>
        <w:t>.</w:t>
      </w:r>
    </w:p>
    <w:p w:rsidR="00000000" w:rsidRDefault="009F269B">
      <w:pPr>
        <w:pStyle w:val="a3"/>
        <w:divId w:val="227234379"/>
      </w:pPr>
      <w:r>
        <w:t>Обеспечьте документальный учет и анализ результатов всех медосмотров водителей, чтобы выявить сотрудников, которые склонны</w:t>
      </w:r>
      <w:r>
        <w:t>:</w:t>
      </w:r>
    </w:p>
    <w:p w:rsidR="00000000" w:rsidRDefault="009F269B">
      <w:pPr>
        <w:numPr>
          <w:ilvl w:val="0"/>
          <w:numId w:val="9"/>
        </w:numPr>
        <w:spacing w:after="103"/>
        <w:ind w:left="686"/>
        <w:divId w:val="227234379"/>
        <w:rPr>
          <w:rFonts w:eastAsia="Times New Roman"/>
        </w:rPr>
      </w:pPr>
      <w:r>
        <w:rPr>
          <w:rFonts w:eastAsia="Times New Roman"/>
        </w:rPr>
        <w:t>к злоупотреблению алкоголем;</w:t>
      </w:r>
    </w:p>
    <w:p w:rsidR="00000000" w:rsidRDefault="009F269B">
      <w:pPr>
        <w:numPr>
          <w:ilvl w:val="0"/>
          <w:numId w:val="9"/>
        </w:numPr>
        <w:spacing w:after="103"/>
        <w:ind w:left="686"/>
        <w:divId w:val="227234379"/>
        <w:rPr>
          <w:rFonts w:eastAsia="Times New Roman"/>
        </w:rPr>
      </w:pPr>
      <w:r>
        <w:rPr>
          <w:rFonts w:eastAsia="Times New Roman"/>
        </w:rPr>
        <w:t>употреблению наркотиков</w:t>
      </w:r>
      <w:r>
        <w:rPr>
          <w:rFonts w:eastAsia="Times New Roman"/>
        </w:rPr>
        <w:t>;</w:t>
      </w:r>
    </w:p>
    <w:p w:rsidR="00000000" w:rsidRDefault="009F269B">
      <w:pPr>
        <w:numPr>
          <w:ilvl w:val="0"/>
          <w:numId w:val="9"/>
        </w:numPr>
        <w:spacing w:after="103"/>
        <w:ind w:left="686"/>
        <w:divId w:val="227234379"/>
        <w:rPr>
          <w:rFonts w:eastAsia="Times New Roman"/>
        </w:rPr>
      </w:pPr>
      <w:r>
        <w:rPr>
          <w:rFonts w:eastAsia="Times New Roman"/>
        </w:rPr>
        <w:t>хроническим заболеваниям, влияющим на выполнение трудовой функции.</w:t>
      </w:r>
    </w:p>
    <w:p w:rsidR="00000000" w:rsidRDefault="009F269B">
      <w:pPr>
        <w:pStyle w:val="a3"/>
        <w:divId w:val="227234379"/>
      </w:pPr>
      <w:r>
        <w:t xml:space="preserve">Обеспечьте контроль соблюдения режима рабочего времени и времени отдыха водителей по законодательству РФ </w:t>
      </w:r>
      <w:r>
        <w:t>(</w:t>
      </w:r>
      <w:hyperlink r:id="rId32" w:anchor="/document/99/901908418/XA00LTK2M0/" w:history="1">
        <w:r>
          <w:rPr>
            <w:rStyle w:val="a4"/>
          </w:rPr>
          <w:t>положение</w:t>
        </w:r>
      </w:hyperlink>
      <w:r>
        <w:t>, утв.</w:t>
      </w:r>
      <w:r>
        <w:t xml:space="preserve"> </w:t>
      </w:r>
      <w:hyperlink r:id="rId33" w:anchor="/document/99/901908418/" w:history="1">
        <w:r>
          <w:rPr>
            <w:rStyle w:val="a4"/>
          </w:rPr>
          <w:t>приказом Минтранса от 20.08.2004 № 15</w:t>
        </w:r>
      </w:hyperlink>
      <w:r>
        <w:t>)</w:t>
      </w:r>
      <w:r>
        <w:t>.</w:t>
      </w:r>
    </w:p>
    <w:p w:rsidR="00000000" w:rsidRDefault="009F269B">
      <w:pPr>
        <w:pStyle w:val="a3"/>
        <w:divId w:val="227234379"/>
      </w:pPr>
      <w:r>
        <w:t>Это следует из</w:t>
      </w:r>
      <w:r>
        <w:t xml:space="preserve"> </w:t>
      </w:r>
      <w:hyperlink r:id="rId34" w:anchor="/document/99/499072725/XA00M902N2/" w:history="1">
        <w:r>
          <w:rPr>
            <w:rStyle w:val="a4"/>
          </w:rPr>
          <w:t>пунктов 10–15</w:t>
        </w:r>
      </w:hyperlink>
      <w:r>
        <w:t xml:space="preserve"> Правил, утвержденных</w:t>
      </w:r>
      <w:r>
        <w:t xml:space="preserve"> </w:t>
      </w:r>
      <w:hyperlink r:id="rId35" w:anchor="/document/99/499072725/XA00MGA2O7/" w:history="1">
        <w:r>
          <w:rPr>
            <w:rStyle w:val="a4"/>
          </w:rPr>
          <w:t>приказом Минтранса от 15.01.2014 № 7</w:t>
        </w:r>
      </w:hyperlink>
      <w:r>
        <w:t>.</w:t>
      </w:r>
    </w:p>
    <w:p w:rsidR="00000000" w:rsidRDefault="009F269B">
      <w:pPr>
        <w:divId w:val="1671830378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может ли гражданин Армении работать водителем с национальным водительским удостоверением</w:t>
      </w:r>
    </w:p>
    <w:p w:rsidR="00000000" w:rsidRDefault="009F269B">
      <w:pPr>
        <w:pStyle w:val="a3"/>
        <w:divId w:val="1263342415"/>
      </w:pPr>
      <w:r>
        <w:t>Нет, не может</w:t>
      </w:r>
      <w:r>
        <w:t>.</w:t>
      </w:r>
    </w:p>
    <w:p w:rsidR="00000000" w:rsidRDefault="009F269B">
      <w:pPr>
        <w:pStyle w:val="a3"/>
        <w:divId w:val="1263342415"/>
      </w:pPr>
      <w:r>
        <w:t>Предприятиям запрещен допуск к управлению транспортом водителей без российских национальных водительских удостоверений с соответствующей категорией и подкатегорией (абз.</w:t>
      </w:r>
      <w:r>
        <w:t xml:space="preserve"> </w:t>
      </w:r>
      <w:hyperlink r:id="rId36" w:anchor="/document/99/9014765/ZAP26QM3EN/" w:history="1">
        <w:r>
          <w:rPr>
            <w:rStyle w:val="a4"/>
          </w:rPr>
          <w:t>1</w:t>
        </w:r>
      </w:hyperlink>
      <w:r>
        <w:t>,</w:t>
      </w:r>
      <w:r>
        <w:t xml:space="preserve"> </w:t>
      </w:r>
      <w:hyperlink r:id="rId37" w:anchor="/document/99/9014765/ZAP2EDC3HJ/" w:history="1">
        <w:r>
          <w:rPr>
            <w:rStyle w:val="a4"/>
          </w:rPr>
          <w:t>2</w:t>
        </w:r>
      </w:hyperlink>
      <w:r>
        <w:t xml:space="preserve"> п. 2 ст. 20 Закона от 10.12.1995 № 196-ФЗ). Это правило не действует только на граждан Киргизии и государств, где русский – официальный язык </w:t>
      </w:r>
      <w:r>
        <w:t>(</w:t>
      </w:r>
      <w:hyperlink r:id="rId38" w:anchor="/document/99/436752132/" w:history="1">
        <w:r>
          <w:rPr>
            <w:rStyle w:val="a4"/>
          </w:rPr>
          <w:t>Закон от 26.07.2017 № 204-ФЗ</w:t>
        </w:r>
      </w:hyperlink>
      <w:r>
        <w:t>). Для граждан Армении исключений не предусмотрено. Чтобы работать водителем, им нужн</w:t>
      </w:r>
      <w:r>
        <w:t>о</w:t>
      </w:r>
      <w:r>
        <w:t xml:space="preserve"> сдать экзамен и получить российские права </w:t>
      </w:r>
      <w:r>
        <w:t>(</w:t>
      </w:r>
      <w:hyperlink r:id="rId39" w:anchor="/document/99/420228382/XA00ME62NT/" w:history="1">
        <w:r>
          <w:rPr>
            <w:rStyle w:val="a4"/>
          </w:rPr>
          <w:t>разд</w:t>
        </w:r>
        <w:r>
          <w:rPr>
            <w:rStyle w:val="a4"/>
          </w:rPr>
          <w:t>. IV Правил</w:t>
        </w:r>
      </w:hyperlink>
      <w:r>
        <w:t>, утв.</w:t>
      </w:r>
      <w:r>
        <w:t xml:space="preserve"> </w:t>
      </w:r>
      <w:hyperlink r:id="rId40" w:anchor="/document/99/420228382/" w:history="1">
        <w:r>
          <w:rPr>
            <w:rStyle w:val="a4"/>
          </w:rPr>
          <w:t>постановлением Правительства от 24.10.2014 № 1097</w:t>
        </w:r>
      </w:hyperlink>
      <w:r>
        <w:t>)</w:t>
      </w:r>
      <w:r>
        <w:t>.</w:t>
      </w:r>
    </w:p>
    <w:p w:rsidR="00000000" w:rsidRDefault="009F269B">
      <w:pPr>
        <w:pStyle w:val="2"/>
        <w:divId w:val="2067147121"/>
        <w:rPr>
          <w:rFonts w:eastAsia="Times New Roman"/>
        </w:rPr>
      </w:pPr>
      <w:r>
        <w:rPr>
          <w:rFonts w:eastAsia="Times New Roman"/>
        </w:rPr>
        <w:t>Как обеспечить безопасность эксплуатации транспортных средст</w:t>
      </w:r>
      <w:r>
        <w:rPr>
          <w:rFonts w:eastAsia="Times New Roman"/>
        </w:rPr>
        <w:t>в</w:t>
      </w:r>
    </w:p>
    <w:p w:rsidR="00000000" w:rsidRDefault="009F269B">
      <w:pPr>
        <w:pStyle w:val="a3"/>
        <w:divId w:val="558245113"/>
      </w:pPr>
      <w:r>
        <w:t>Чтобы обеспечить безопасность транспортных средств, которые</w:t>
      </w:r>
      <w:r>
        <w:t xml:space="preserve"> используют для перевозок пассажиров и грузов</w:t>
      </w:r>
      <w:r>
        <w:t>:</w:t>
      </w:r>
    </w:p>
    <w:p w:rsidR="00000000" w:rsidRDefault="009F269B">
      <w:pPr>
        <w:numPr>
          <w:ilvl w:val="0"/>
          <w:numId w:val="10"/>
        </w:numPr>
        <w:spacing w:after="103"/>
        <w:ind w:left="686"/>
        <w:divId w:val="558245113"/>
        <w:rPr>
          <w:rFonts w:eastAsia="Times New Roman"/>
        </w:rPr>
      </w:pPr>
      <w:r>
        <w:rPr>
          <w:rFonts w:eastAsia="Times New Roman"/>
        </w:rPr>
        <w:lastRenderedPageBreak/>
        <w:t>используйте транспортные средства, которые допущены к эксплуатации;</w:t>
      </w:r>
    </w:p>
    <w:p w:rsidR="00000000" w:rsidRDefault="009F269B">
      <w:pPr>
        <w:numPr>
          <w:ilvl w:val="0"/>
          <w:numId w:val="10"/>
        </w:numPr>
        <w:spacing w:after="103"/>
        <w:ind w:left="686"/>
        <w:divId w:val="558245113"/>
        <w:rPr>
          <w:rFonts w:eastAsia="Times New Roman"/>
        </w:rPr>
      </w:pPr>
      <w:r>
        <w:rPr>
          <w:rFonts w:eastAsia="Times New Roman"/>
        </w:rPr>
        <w:t>обеспечьте защиту от актов незаконного вмешательства (см.</w:t>
      </w:r>
      <w:r>
        <w:rPr>
          <w:rFonts w:eastAsia="Times New Roman"/>
        </w:rPr>
        <w:t xml:space="preserve"> </w:t>
      </w:r>
      <w:hyperlink r:id="rId41" w:anchor="/document/99/902200833/XA00LTK2M0/" w:history="1">
        <w:r>
          <w:rPr>
            <w:rStyle w:val="a4"/>
            <w:rFonts w:eastAsia="Times New Roman"/>
          </w:rPr>
          <w:t>Порядок</w:t>
        </w:r>
      </w:hyperlink>
      <w:r>
        <w:rPr>
          <w:rFonts w:eastAsia="Times New Roman"/>
        </w:rPr>
        <w:t>, утв.</w:t>
      </w:r>
      <w:r>
        <w:rPr>
          <w:rFonts w:eastAsia="Times New Roman"/>
        </w:rPr>
        <w:t xml:space="preserve"> </w:t>
      </w:r>
      <w:hyperlink r:id="rId42" w:anchor="/document/99/902200833/" w:history="1">
        <w:r>
          <w:rPr>
            <w:rStyle w:val="a4"/>
            <w:rFonts w:eastAsia="Times New Roman"/>
          </w:rPr>
          <w:t>приказом Минтранса от 11.02.2010 № 34</w:t>
        </w:r>
      </w:hyperlink>
      <w:r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hyperlink r:id="rId43" w:anchor="/document/99/902204842/XA00M6G2N3/" w:history="1">
        <w:r>
          <w:rPr>
            <w:rStyle w:val="a4"/>
            <w:rFonts w:eastAsia="Times New Roman"/>
          </w:rPr>
          <w:t>Перечень</w:t>
        </w:r>
      </w:hyperlink>
      <w:r>
        <w:rPr>
          <w:rFonts w:eastAsia="Times New Roman"/>
        </w:rPr>
        <w:t>, утв.</w:t>
      </w:r>
      <w:r>
        <w:rPr>
          <w:rFonts w:eastAsia="Times New Roman"/>
        </w:rPr>
        <w:t xml:space="preserve"> </w:t>
      </w:r>
      <w:hyperlink r:id="rId44" w:anchor="/document/99/902204842/" w:history="1">
        <w:r>
          <w:rPr>
            <w:rStyle w:val="a4"/>
            <w:rFonts w:eastAsia="Times New Roman"/>
          </w:rPr>
          <w:t>приказом Минтранса от 05.03.2010 № 52/112/134</w:t>
        </w:r>
      </w:hyperlink>
      <w:r>
        <w:rPr>
          <w:rFonts w:eastAsia="Times New Roman"/>
        </w:rPr>
        <w:t>);</w:t>
      </w:r>
    </w:p>
    <w:p w:rsidR="00000000" w:rsidRDefault="009F269B">
      <w:pPr>
        <w:numPr>
          <w:ilvl w:val="0"/>
          <w:numId w:val="10"/>
        </w:numPr>
        <w:spacing w:after="103"/>
        <w:ind w:left="686"/>
        <w:divId w:val="558245113"/>
        <w:rPr>
          <w:rFonts w:eastAsia="Times New Roman"/>
        </w:rPr>
      </w:pPr>
      <w:r>
        <w:rPr>
          <w:rFonts w:eastAsia="Times New Roman"/>
        </w:rPr>
        <w:t>проводите предрейсовый контроль технического состояния и не допускайте на линию транспортные средства, которые не прошли контроль;</w:t>
      </w:r>
    </w:p>
    <w:p w:rsidR="00000000" w:rsidRDefault="009F269B">
      <w:pPr>
        <w:numPr>
          <w:ilvl w:val="0"/>
          <w:numId w:val="10"/>
        </w:numPr>
        <w:spacing w:after="103"/>
        <w:ind w:left="686"/>
        <w:divId w:val="558245113"/>
        <w:rPr>
          <w:rFonts w:eastAsia="Times New Roman"/>
        </w:rPr>
      </w:pPr>
      <w:r>
        <w:rPr>
          <w:rFonts w:eastAsia="Times New Roman"/>
        </w:rPr>
        <w:t>обеспечьте техобслуживание и ремонт в соответствии с предписаниями</w:t>
      </w:r>
      <w:r>
        <w:rPr>
          <w:rFonts w:eastAsia="Times New Roman"/>
        </w:rPr>
        <w:t xml:space="preserve"> изготовител</w:t>
      </w:r>
      <w:r>
        <w:rPr>
          <w:rFonts w:eastAsia="Times New Roman"/>
        </w:rPr>
        <w:t>я</w:t>
      </w:r>
      <w:r>
        <w:rPr>
          <w:rFonts w:eastAsia="Times New Roman"/>
        </w:rPr>
        <w:t>;</w:t>
      </w:r>
    </w:p>
    <w:p w:rsidR="00000000" w:rsidRDefault="009F269B">
      <w:pPr>
        <w:divId w:val="2011562912"/>
        <w:rPr>
          <w:rFonts w:eastAsia="Times New Roman"/>
        </w:rPr>
      </w:pPr>
      <w:r>
        <w:rPr>
          <w:rStyle w:val="incut-head-control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не допускайте к перевозкам пассажиров и грузов транспортное средство, которое не соответствует требованиям безопасности, установленным</w:t>
      </w:r>
      <w:r>
        <w:rPr>
          <w:rStyle w:val="incut-head-sub"/>
          <w:rFonts w:eastAsia="Times New Roman"/>
        </w:rPr>
        <w:t xml:space="preserve"> </w:t>
      </w:r>
      <w:hyperlink r:id="rId45" w:anchor="/document/99/9004835/XA00M622MG/" w:history="1">
        <w:r>
          <w:rPr>
            <w:rStyle w:val="a4"/>
            <w:rFonts w:eastAsia="Times New Roman"/>
          </w:rPr>
          <w:t>Основными положениями</w:t>
        </w:r>
      </w:hyperlink>
      <w:r>
        <w:rPr>
          <w:rStyle w:val="incut-head-sub"/>
          <w:rFonts w:eastAsia="Times New Roman"/>
        </w:rPr>
        <w:t>,</w:t>
      </w:r>
      <w:r>
        <w:rPr>
          <w:rStyle w:val="incut-head-sub"/>
          <w:rFonts w:eastAsia="Times New Roman"/>
        </w:rPr>
        <w:t xml:space="preserve"> утвержденными</w:t>
      </w:r>
      <w:r>
        <w:rPr>
          <w:rStyle w:val="incut-head-sub"/>
          <w:rFonts w:eastAsia="Times New Roman"/>
        </w:rPr>
        <w:t xml:space="preserve"> </w:t>
      </w:r>
      <w:hyperlink r:id="rId46" w:anchor="/document/99/9004835/XA00M6G2N3/" w:history="1">
        <w:r>
          <w:rPr>
            <w:rStyle w:val="a4"/>
            <w:rFonts w:eastAsia="Times New Roman"/>
          </w:rPr>
          <w:t>постановлением Совета министров – Правительства от 23.10.1993 № 1090</w:t>
        </w:r>
      </w:hyperlink>
      <w:r>
        <w:rPr>
          <w:rStyle w:val="incut-head-sub"/>
          <w:rFonts w:eastAsia="Times New Roman"/>
        </w:rPr>
        <w:t>.</w:t>
      </w:r>
    </w:p>
    <w:p w:rsidR="00000000" w:rsidRDefault="009F269B">
      <w:pPr>
        <w:pStyle w:val="a3"/>
        <w:divId w:val="271206377"/>
      </w:pPr>
      <w:r>
        <w:t>Допустите транспортное средство к перевозкам после устранения несоответствий и повторного контрол</w:t>
      </w:r>
      <w:r>
        <w:t>я технического состояния</w:t>
      </w:r>
      <w:r>
        <w:t>.</w:t>
      </w:r>
    </w:p>
    <w:p w:rsidR="00000000" w:rsidRDefault="009F269B">
      <w:pPr>
        <w:pStyle w:val="a3"/>
        <w:divId w:val="558245113"/>
      </w:pPr>
      <w:r>
        <w:t>Кроме того, применяйте специальные правила, чтобы обеспечить безопасные условия</w:t>
      </w:r>
      <w:r>
        <w:t>:</w:t>
      </w:r>
    </w:p>
    <w:p w:rsidR="00000000" w:rsidRDefault="009F269B">
      <w:pPr>
        <w:numPr>
          <w:ilvl w:val="0"/>
          <w:numId w:val="11"/>
        </w:numPr>
        <w:spacing w:after="103"/>
        <w:ind w:left="686"/>
        <w:divId w:val="558245113"/>
        <w:rPr>
          <w:rFonts w:eastAsia="Times New Roman"/>
        </w:rPr>
      </w:pPr>
      <w:r>
        <w:rPr>
          <w:rFonts w:eastAsia="Times New Roman"/>
        </w:rPr>
        <w:t xml:space="preserve">перевозок грузов </w:t>
      </w:r>
      <w:r>
        <w:rPr>
          <w:rFonts w:eastAsia="Times New Roman"/>
        </w:rPr>
        <w:t>(</w:t>
      </w:r>
      <w:hyperlink r:id="rId47" w:anchor="/document/99/499072725/XA00MA02N0/" w:history="1">
        <w:r>
          <w:rPr>
            <w:rStyle w:val="a4"/>
            <w:rFonts w:eastAsia="Times New Roman"/>
          </w:rPr>
          <w:t>п. 33–60 Правил</w:t>
        </w:r>
      </w:hyperlink>
      <w:r>
        <w:rPr>
          <w:rFonts w:eastAsia="Times New Roman"/>
        </w:rPr>
        <w:t>, утв.</w:t>
      </w:r>
      <w:r>
        <w:rPr>
          <w:rFonts w:eastAsia="Times New Roman"/>
        </w:rPr>
        <w:t xml:space="preserve"> </w:t>
      </w:r>
      <w:hyperlink r:id="rId48" w:anchor="/document/99/499072725/" w:history="1">
        <w:r>
          <w:rPr>
            <w:rStyle w:val="a4"/>
            <w:rFonts w:eastAsia="Times New Roman"/>
          </w:rPr>
          <w:t>приказом Минтранса от 15.01.2014 № 7</w:t>
        </w:r>
      </w:hyperlink>
      <w:r>
        <w:rPr>
          <w:rFonts w:eastAsia="Times New Roman"/>
        </w:rPr>
        <w:t>);</w:t>
      </w:r>
    </w:p>
    <w:p w:rsidR="00000000" w:rsidRDefault="009F269B">
      <w:pPr>
        <w:numPr>
          <w:ilvl w:val="0"/>
          <w:numId w:val="11"/>
        </w:numPr>
        <w:spacing w:after="103"/>
        <w:ind w:left="686"/>
        <w:divId w:val="558245113"/>
        <w:rPr>
          <w:rFonts w:eastAsia="Times New Roman"/>
        </w:rPr>
      </w:pPr>
      <w:r>
        <w:rPr>
          <w:rFonts w:eastAsia="Times New Roman"/>
        </w:rPr>
        <w:t xml:space="preserve">организации регулярных перевозок пассажиров </w:t>
      </w:r>
      <w:r>
        <w:rPr>
          <w:rFonts w:eastAsia="Times New Roman"/>
        </w:rPr>
        <w:t>(</w:t>
      </w:r>
      <w:hyperlink r:id="rId49" w:anchor="/document/99/499072725/XA00M7K2N0/" w:history="1">
        <w:r>
          <w:rPr>
            <w:rStyle w:val="a4"/>
            <w:rFonts w:eastAsia="Times New Roman"/>
          </w:rPr>
          <w:t>п. 60–67 Правил</w:t>
        </w:r>
      </w:hyperlink>
      <w:r>
        <w:rPr>
          <w:rFonts w:eastAsia="Times New Roman"/>
        </w:rPr>
        <w:t>, утв.</w:t>
      </w:r>
      <w:r>
        <w:rPr>
          <w:rFonts w:eastAsia="Times New Roman"/>
        </w:rPr>
        <w:t xml:space="preserve"> </w:t>
      </w:r>
      <w:hyperlink r:id="rId50" w:anchor="/document/99/499072725/" w:history="1">
        <w:r>
          <w:rPr>
            <w:rStyle w:val="a4"/>
            <w:rFonts w:eastAsia="Times New Roman"/>
          </w:rPr>
          <w:t>приказом Минтранса от 15.01.2014 № 7</w:t>
        </w:r>
      </w:hyperlink>
      <w:r>
        <w:rPr>
          <w:rFonts w:eastAsia="Times New Roman"/>
        </w:rPr>
        <w:t>);</w:t>
      </w:r>
    </w:p>
    <w:p w:rsidR="00000000" w:rsidRDefault="009F269B">
      <w:pPr>
        <w:numPr>
          <w:ilvl w:val="0"/>
          <w:numId w:val="11"/>
        </w:numPr>
        <w:spacing w:after="103"/>
        <w:ind w:left="686"/>
        <w:divId w:val="558245113"/>
        <w:rPr>
          <w:rFonts w:eastAsia="Times New Roman"/>
        </w:rPr>
      </w:pPr>
      <w:r>
        <w:rPr>
          <w:rFonts w:eastAsia="Times New Roman"/>
        </w:rPr>
        <w:t xml:space="preserve">организации и осуществления перевозок пассажиров по заказам </w:t>
      </w:r>
      <w:r>
        <w:rPr>
          <w:rFonts w:eastAsia="Times New Roman"/>
        </w:rPr>
        <w:t>(</w:t>
      </w:r>
      <w:hyperlink r:id="rId51" w:anchor="/document/99/499072725/XA00MDO2NS/" w:history="1">
        <w:r>
          <w:rPr>
            <w:rStyle w:val="a4"/>
            <w:rFonts w:eastAsia="Times New Roman"/>
          </w:rPr>
          <w:t>п. 68–69 Правил</w:t>
        </w:r>
      </w:hyperlink>
      <w:r>
        <w:rPr>
          <w:rFonts w:eastAsia="Times New Roman"/>
        </w:rPr>
        <w:t>, утв.</w:t>
      </w:r>
      <w:r>
        <w:rPr>
          <w:rFonts w:eastAsia="Times New Roman"/>
        </w:rPr>
        <w:t xml:space="preserve"> </w:t>
      </w:r>
      <w:hyperlink r:id="rId52" w:anchor="/document/99/499072725/" w:history="1">
        <w:r>
          <w:rPr>
            <w:rStyle w:val="a4"/>
            <w:rFonts w:eastAsia="Times New Roman"/>
          </w:rPr>
          <w:t>приказом Минтранса от 15.01.2014 № 7</w:t>
        </w:r>
      </w:hyperlink>
      <w:r>
        <w:rPr>
          <w:rFonts w:eastAsia="Times New Roman"/>
        </w:rPr>
        <w:t>);</w:t>
      </w:r>
    </w:p>
    <w:p w:rsidR="00000000" w:rsidRDefault="009F269B">
      <w:pPr>
        <w:numPr>
          <w:ilvl w:val="0"/>
          <w:numId w:val="11"/>
        </w:numPr>
        <w:spacing w:after="103"/>
        <w:ind w:left="686"/>
        <w:divId w:val="558245113"/>
        <w:rPr>
          <w:rFonts w:eastAsia="Times New Roman"/>
        </w:rPr>
      </w:pPr>
      <w:r>
        <w:rPr>
          <w:rFonts w:eastAsia="Times New Roman"/>
        </w:rPr>
        <w:t xml:space="preserve">организации и осуществления перевозок пассажиров легковым такси </w:t>
      </w:r>
      <w:r>
        <w:rPr>
          <w:rFonts w:eastAsia="Times New Roman"/>
        </w:rPr>
        <w:t>(</w:t>
      </w:r>
      <w:hyperlink r:id="rId53" w:anchor="/document/99/499072725/XA00MFE2O5/" w:history="1">
        <w:r>
          <w:rPr>
            <w:rStyle w:val="a4"/>
            <w:rFonts w:eastAsia="Times New Roman"/>
          </w:rPr>
          <w:t>п. 7</w:t>
        </w:r>
        <w:r>
          <w:rPr>
            <w:rStyle w:val="a4"/>
            <w:rFonts w:eastAsia="Times New Roman"/>
          </w:rPr>
          <w:t>0–71 Правил</w:t>
        </w:r>
      </w:hyperlink>
      <w:r>
        <w:rPr>
          <w:rFonts w:eastAsia="Times New Roman"/>
        </w:rPr>
        <w:t>, утв.</w:t>
      </w:r>
      <w:r>
        <w:rPr>
          <w:rFonts w:eastAsia="Times New Roman"/>
        </w:rPr>
        <w:t xml:space="preserve"> </w:t>
      </w:r>
      <w:hyperlink r:id="rId54" w:anchor="/document/99/499072725/" w:history="1">
        <w:r>
          <w:rPr>
            <w:rStyle w:val="a4"/>
            <w:rFonts w:eastAsia="Times New Roman"/>
          </w:rPr>
          <w:t>приказом Минтранса от 15.01.2014 № 7</w:t>
        </w:r>
      </w:hyperlink>
      <w:r>
        <w:rPr>
          <w:rFonts w:eastAsia="Times New Roman"/>
        </w:rPr>
        <w:t>);</w:t>
      </w:r>
    </w:p>
    <w:p w:rsidR="00000000" w:rsidRDefault="009F269B">
      <w:pPr>
        <w:numPr>
          <w:ilvl w:val="0"/>
          <w:numId w:val="11"/>
        </w:numPr>
        <w:spacing w:after="103"/>
        <w:ind w:left="686"/>
        <w:divId w:val="558245113"/>
        <w:rPr>
          <w:rFonts w:eastAsia="Times New Roman"/>
        </w:rPr>
      </w:pPr>
      <w:r>
        <w:rPr>
          <w:rFonts w:eastAsia="Times New Roman"/>
        </w:rPr>
        <w:t xml:space="preserve">перевозок пассажиров и грузов в особых условиях </w:t>
      </w:r>
      <w:r>
        <w:rPr>
          <w:rFonts w:eastAsia="Times New Roman"/>
        </w:rPr>
        <w:t>(</w:t>
      </w:r>
      <w:hyperlink r:id="rId55" w:anchor="/document/99/499072725/XA00M7M2N8/" w:history="1">
        <w:r>
          <w:rPr>
            <w:rStyle w:val="a4"/>
            <w:rFonts w:eastAsia="Times New Roman"/>
          </w:rPr>
          <w:t xml:space="preserve">п. 72–88 </w:t>
        </w:r>
        <w:r>
          <w:rPr>
            <w:rStyle w:val="a4"/>
            <w:rFonts w:eastAsia="Times New Roman"/>
          </w:rPr>
          <w:t>Правил</w:t>
        </w:r>
      </w:hyperlink>
      <w:r>
        <w:rPr>
          <w:rFonts w:eastAsia="Times New Roman"/>
        </w:rPr>
        <w:t>, утв.</w:t>
      </w:r>
      <w:r>
        <w:rPr>
          <w:rFonts w:eastAsia="Times New Roman"/>
        </w:rPr>
        <w:t xml:space="preserve"> </w:t>
      </w:r>
      <w:hyperlink r:id="rId56" w:anchor="/document/99/499072725/" w:history="1">
        <w:r>
          <w:rPr>
            <w:rStyle w:val="a4"/>
            <w:rFonts w:eastAsia="Times New Roman"/>
          </w:rPr>
          <w:t>приказом Минтранса от 15.01.2014 № 7</w:t>
        </w:r>
      </w:hyperlink>
      <w:r>
        <w:rPr>
          <w:rFonts w:eastAsia="Times New Roman"/>
        </w:rPr>
        <w:t>).</w:t>
      </w:r>
    </w:p>
    <w:p w:rsidR="00000000" w:rsidRDefault="009F269B">
      <w:pPr>
        <w:pStyle w:val="2"/>
        <w:divId w:val="2067147121"/>
        <w:rPr>
          <w:rFonts w:eastAsia="Times New Roman"/>
        </w:rPr>
      </w:pPr>
      <w:r>
        <w:rPr>
          <w:rFonts w:eastAsia="Times New Roman"/>
        </w:rPr>
        <w:t>Как провести анализ причин и условий, которые способствовали возникновению ДТ</w:t>
      </w:r>
      <w:r>
        <w:rPr>
          <w:rFonts w:eastAsia="Times New Roman"/>
        </w:rPr>
        <w:t>П</w:t>
      </w:r>
    </w:p>
    <w:p w:rsidR="00000000" w:rsidRDefault="009F269B">
      <w:pPr>
        <w:pStyle w:val="a3"/>
        <w:divId w:val="1961956415"/>
      </w:pPr>
      <w:r>
        <w:t>В случае дорожно-транспортного происшествия с транспортным с</w:t>
      </w:r>
      <w:r>
        <w:t>редством предприятия проведите анализ причин и условий, которые способствовали возникновению ДТП. Результаты анализа оформите документально и храните</w:t>
      </w:r>
      <w:r>
        <w:t xml:space="preserve"> </w:t>
      </w:r>
      <w:r>
        <w:t>не менее трех лет</w:t>
      </w:r>
      <w:r>
        <w:t>.</w:t>
      </w:r>
    </w:p>
    <w:p w:rsidR="00000000" w:rsidRDefault="009F269B">
      <w:pPr>
        <w:pStyle w:val="a3"/>
        <w:divId w:val="1961956415"/>
      </w:pPr>
      <w:r>
        <w:t>При анализе установите информацию по водителю, который попал в ДТП, по транспортному ср</w:t>
      </w:r>
      <w:r>
        <w:t>едству и по должностным лицам предприятия, ответственным за безопасную эксплуатацию транспортных средств</w:t>
      </w:r>
      <w:r>
        <w:t>.</w:t>
      </w:r>
    </w:p>
    <w:p w:rsidR="00000000" w:rsidRDefault="009F269B">
      <w:pPr>
        <w:pStyle w:val="a3"/>
        <w:divId w:val="1961956415"/>
      </w:pPr>
      <w:r>
        <w:t>В отношении водителя</w:t>
      </w:r>
      <w:r>
        <w:t>:</w:t>
      </w:r>
    </w:p>
    <w:p w:rsidR="00000000" w:rsidRDefault="009F269B">
      <w:pPr>
        <w:numPr>
          <w:ilvl w:val="0"/>
          <w:numId w:val="12"/>
        </w:numPr>
        <w:spacing w:after="103"/>
        <w:ind w:left="686"/>
        <w:divId w:val="1961956415"/>
        <w:rPr>
          <w:rFonts w:eastAsia="Times New Roman"/>
        </w:rPr>
      </w:pPr>
      <w:r>
        <w:rPr>
          <w:rFonts w:eastAsia="Times New Roman"/>
        </w:rPr>
        <w:t>Ф. И. О., общий стаж вождения, стаж работы у работодателя и на транспортном средстве, по возможности те же сведения о других вод</w:t>
      </w:r>
      <w:r>
        <w:rPr>
          <w:rFonts w:eastAsia="Times New Roman"/>
        </w:rPr>
        <w:t>ителях – участниках ДТП;</w:t>
      </w:r>
    </w:p>
    <w:p w:rsidR="00000000" w:rsidRDefault="009F269B">
      <w:pPr>
        <w:numPr>
          <w:ilvl w:val="0"/>
          <w:numId w:val="12"/>
        </w:numPr>
        <w:spacing w:after="103"/>
        <w:ind w:left="686"/>
        <w:divId w:val="1961956415"/>
        <w:rPr>
          <w:rFonts w:eastAsia="Times New Roman"/>
        </w:rPr>
      </w:pPr>
      <w:r>
        <w:rPr>
          <w:rFonts w:eastAsia="Times New Roman"/>
        </w:rPr>
        <w:lastRenderedPageBreak/>
        <w:t>прохождение медосвидетельствования на опьянение. Если водитель был пьян – обстоятельства, при которых он оказался за рулем в состоянии опьянения;</w:t>
      </w:r>
    </w:p>
    <w:p w:rsidR="00000000" w:rsidRDefault="009F269B">
      <w:pPr>
        <w:numPr>
          <w:ilvl w:val="0"/>
          <w:numId w:val="12"/>
        </w:numPr>
        <w:spacing w:after="103"/>
        <w:ind w:left="686"/>
        <w:divId w:val="1961956415"/>
        <w:rPr>
          <w:rFonts w:eastAsia="Times New Roman"/>
        </w:rPr>
      </w:pPr>
      <w:r>
        <w:rPr>
          <w:rFonts w:eastAsia="Times New Roman"/>
        </w:rPr>
        <w:t>соблюдение режима труда и отдыха в период, который предшествовал ДТП;</w:t>
      </w:r>
    </w:p>
    <w:p w:rsidR="00000000" w:rsidRDefault="009F269B">
      <w:pPr>
        <w:numPr>
          <w:ilvl w:val="0"/>
          <w:numId w:val="12"/>
        </w:numPr>
        <w:spacing w:after="103"/>
        <w:ind w:left="686"/>
        <w:divId w:val="1961956415"/>
        <w:rPr>
          <w:rFonts w:eastAsia="Times New Roman"/>
        </w:rPr>
      </w:pPr>
      <w:r>
        <w:rPr>
          <w:rFonts w:eastAsia="Times New Roman"/>
        </w:rPr>
        <w:t>соблюдение</w:t>
      </w:r>
      <w:r>
        <w:rPr>
          <w:rFonts w:eastAsia="Times New Roman"/>
        </w:rPr>
        <w:t xml:space="preserve"> </w:t>
      </w:r>
      <w:hyperlink r:id="rId57" w:anchor="/document/99/9004835/XA00M262MM/" w:history="1">
        <w:r>
          <w:rPr>
            <w:rStyle w:val="a4"/>
            <w:rFonts w:eastAsia="Times New Roman"/>
          </w:rPr>
          <w:t>ПДД</w:t>
        </w:r>
      </w:hyperlink>
      <w:r>
        <w:rPr>
          <w:rFonts w:eastAsia="Times New Roman"/>
        </w:rPr>
        <w:t xml:space="preserve"> и</w:t>
      </w:r>
      <w:r>
        <w:rPr>
          <w:rFonts w:eastAsia="Times New Roman"/>
        </w:rPr>
        <w:t xml:space="preserve"> </w:t>
      </w:r>
      <w:hyperlink r:id="rId58" w:anchor="/document/99/499072725/XA00LUO2M6/" w:history="1">
        <w:r>
          <w:rPr>
            <w:rStyle w:val="a4"/>
            <w:rFonts w:eastAsia="Times New Roman"/>
          </w:rPr>
          <w:t>Правил</w:t>
        </w:r>
      </w:hyperlink>
      <w:r>
        <w:rPr>
          <w:rFonts w:eastAsia="Times New Roman"/>
        </w:rPr>
        <w:t>, утвержденных</w:t>
      </w:r>
      <w:r>
        <w:rPr>
          <w:rFonts w:eastAsia="Times New Roman"/>
        </w:rPr>
        <w:t xml:space="preserve"> </w:t>
      </w:r>
      <w:hyperlink r:id="rId59" w:anchor="/document/99/499072725/XA00M6G2N3/" w:history="1">
        <w:r>
          <w:rPr>
            <w:rStyle w:val="a4"/>
            <w:rFonts w:eastAsia="Times New Roman"/>
          </w:rPr>
          <w:t>при</w:t>
        </w:r>
        <w:r>
          <w:rPr>
            <w:rStyle w:val="a4"/>
            <w:rFonts w:eastAsia="Times New Roman"/>
          </w:rPr>
          <w:t>казом Минтранса от 15.01.2014 № 7</w:t>
        </w:r>
      </w:hyperlink>
      <w:r>
        <w:rPr>
          <w:rFonts w:eastAsia="Times New Roman"/>
        </w:rPr>
        <w:t>;</w:t>
      </w:r>
    </w:p>
    <w:p w:rsidR="00000000" w:rsidRDefault="009F269B">
      <w:pPr>
        <w:numPr>
          <w:ilvl w:val="0"/>
          <w:numId w:val="12"/>
        </w:numPr>
        <w:spacing w:after="103"/>
        <w:ind w:left="686"/>
        <w:divId w:val="1961956415"/>
        <w:rPr>
          <w:rFonts w:eastAsia="Times New Roman"/>
        </w:rPr>
      </w:pPr>
      <w:r>
        <w:rPr>
          <w:rFonts w:eastAsia="Times New Roman"/>
        </w:rPr>
        <w:t>наличие административных правонарушений в области дорожного движения и трудовой дисциплины в течение года;</w:t>
      </w:r>
    </w:p>
    <w:p w:rsidR="00000000" w:rsidRDefault="009F269B">
      <w:pPr>
        <w:numPr>
          <w:ilvl w:val="0"/>
          <w:numId w:val="12"/>
        </w:numPr>
        <w:spacing w:after="103"/>
        <w:ind w:left="686"/>
        <w:divId w:val="1961956415"/>
        <w:rPr>
          <w:rFonts w:eastAsia="Times New Roman"/>
        </w:rPr>
      </w:pPr>
      <w:r>
        <w:rPr>
          <w:rFonts w:eastAsia="Times New Roman"/>
        </w:rPr>
        <w:t>наличие взысканий в течение года;</w:t>
      </w:r>
    </w:p>
    <w:p w:rsidR="00000000" w:rsidRDefault="009F269B">
      <w:pPr>
        <w:numPr>
          <w:ilvl w:val="0"/>
          <w:numId w:val="12"/>
        </w:numPr>
        <w:spacing w:after="103"/>
        <w:ind w:left="686"/>
        <w:divId w:val="1961956415"/>
        <w:rPr>
          <w:rFonts w:eastAsia="Times New Roman"/>
        </w:rPr>
      </w:pPr>
      <w:r>
        <w:rPr>
          <w:rFonts w:eastAsia="Times New Roman"/>
        </w:rPr>
        <w:t>повышение квалификации и профмастерства;</w:t>
      </w:r>
    </w:p>
    <w:p w:rsidR="00000000" w:rsidRDefault="009F269B">
      <w:pPr>
        <w:numPr>
          <w:ilvl w:val="0"/>
          <w:numId w:val="12"/>
        </w:numPr>
        <w:spacing w:after="103"/>
        <w:ind w:left="686"/>
        <w:divId w:val="1961956415"/>
        <w:rPr>
          <w:rFonts w:eastAsia="Times New Roman"/>
        </w:rPr>
      </w:pPr>
      <w:r>
        <w:rPr>
          <w:rFonts w:eastAsia="Times New Roman"/>
        </w:rPr>
        <w:t>соблюдение условий стажировки.</w:t>
      </w:r>
    </w:p>
    <w:p w:rsidR="00000000" w:rsidRDefault="009F269B">
      <w:pPr>
        <w:pStyle w:val="a3"/>
        <w:divId w:val="1961956415"/>
      </w:pPr>
      <w:r>
        <w:t>В отноше</w:t>
      </w:r>
      <w:r>
        <w:t>нии транспортного средства</w:t>
      </w:r>
      <w:r>
        <w:t>:</w:t>
      </w:r>
    </w:p>
    <w:p w:rsidR="00000000" w:rsidRDefault="009F269B">
      <w:pPr>
        <w:numPr>
          <w:ilvl w:val="0"/>
          <w:numId w:val="13"/>
        </w:numPr>
        <w:spacing w:after="103"/>
        <w:ind w:left="686"/>
        <w:divId w:val="1961956415"/>
        <w:rPr>
          <w:rFonts w:eastAsia="Times New Roman"/>
        </w:rPr>
      </w:pPr>
      <w:r>
        <w:rPr>
          <w:rFonts w:eastAsia="Times New Roman"/>
        </w:rPr>
        <w:t>модель транспортного средства;</w:t>
      </w:r>
    </w:p>
    <w:p w:rsidR="00000000" w:rsidRDefault="009F269B">
      <w:pPr>
        <w:numPr>
          <w:ilvl w:val="0"/>
          <w:numId w:val="13"/>
        </w:numPr>
        <w:spacing w:after="103"/>
        <w:ind w:left="686"/>
        <w:divId w:val="1961956415"/>
        <w:rPr>
          <w:rFonts w:eastAsia="Times New Roman"/>
        </w:rPr>
      </w:pPr>
      <w:r>
        <w:rPr>
          <w:rFonts w:eastAsia="Times New Roman"/>
        </w:rPr>
        <w:t>государственный регистрационный знак;</w:t>
      </w:r>
    </w:p>
    <w:p w:rsidR="00000000" w:rsidRDefault="009F269B">
      <w:pPr>
        <w:numPr>
          <w:ilvl w:val="0"/>
          <w:numId w:val="13"/>
        </w:numPr>
        <w:spacing w:after="103"/>
        <w:ind w:left="686"/>
        <w:divId w:val="1961956415"/>
        <w:rPr>
          <w:rFonts w:eastAsia="Times New Roman"/>
        </w:rPr>
      </w:pPr>
      <w:r>
        <w:rPr>
          <w:rFonts w:eastAsia="Times New Roman"/>
        </w:rPr>
        <w:t>право- или леворульное управление;</w:t>
      </w:r>
    </w:p>
    <w:p w:rsidR="00000000" w:rsidRDefault="009F269B">
      <w:pPr>
        <w:numPr>
          <w:ilvl w:val="0"/>
          <w:numId w:val="13"/>
        </w:numPr>
        <w:spacing w:after="103"/>
        <w:ind w:left="686"/>
        <w:divId w:val="1961956415"/>
        <w:rPr>
          <w:rFonts w:eastAsia="Times New Roman"/>
        </w:rPr>
      </w:pPr>
      <w:r>
        <w:rPr>
          <w:rFonts w:eastAsia="Times New Roman"/>
        </w:rPr>
        <w:t>неисправности в момент ДТП;</w:t>
      </w:r>
    </w:p>
    <w:p w:rsidR="00000000" w:rsidRDefault="009F269B">
      <w:pPr>
        <w:numPr>
          <w:ilvl w:val="0"/>
          <w:numId w:val="13"/>
        </w:numPr>
        <w:spacing w:after="103"/>
        <w:ind w:left="686"/>
        <w:divId w:val="1961956415"/>
        <w:rPr>
          <w:rFonts w:eastAsia="Times New Roman"/>
        </w:rPr>
      </w:pPr>
      <w:r>
        <w:rPr>
          <w:rFonts w:eastAsia="Times New Roman"/>
        </w:rPr>
        <w:t>диагностическую карту, которая подтверждает прохождение ТО;</w:t>
      </w:r>
    </w:p>
    <w:p w:rsidR="00000000" w:rsidRDefault="009F269B">
      <w:pPr>
        <w:numPr>
          <w:ilvl w:val="0"/>
          <w:numId w:val="13"/>
        </w:numPr>
        <w:spacing w:after="103"/>
        <w:ind w:left="686"/>
        <w:divId w:val="1961956415"/>
        <w:rPr>
          <w:rFonts w:eastAsia="Times New Roman"/>
        </w:rPr>
      </w:pPr>
      <w:r>
        <w:rPr>
          <w:rFonts w:eastAsia="Times New Roman"/>
        </w:rPr>
        <w:t>периодичность и сроки последнего тех</w:t>
      </w:r>
      <w:r>
        <w:rPr>
          <w:rFonts w:eastAsia="Times New Roman"/>
        </w:rPr>
        <w:t>обслуживания, лицо, ответственное за проведение;</w:t>
      </w:r>
    </w:p>
    <w:p w:rsidR="00000000" w:rsidRDefault="009F269B">
      <w:pPr>
        <w:numPr>
          <w:ilvl w:val="0"/>
          <w:numId w:val="13"/>
        </w:numPr>
        <w:spacing w:after="103"/>
        <w:ind w:left="686"/>
        <w:divId w:val="1961956415"/>
        <w:rPr>
          <w:rFonts w:eastAsia="Times New Roman"/>
        </w:rPr>
      </w:pPr>
      <w:r>
        <w:rPr>
          <w:rFonts w:eastAsia="Times New Roman"/>
        </w:rPr>
        <w:t>соблюдение межсервисного пробега;</w:t>
      </w:r>
    </w:p>
    <w:p w:rsidR="00000000" w:rsidRDefault="009F269B">
      <w:pPr>
        <w:numPr>
          <w:ilvl w:val="0"/>
          <w:numId w:val="13"/>
        </w:numPr>
        <w:spacing w:after="103"/>
        <w:ind w:left="686"/>
        <w:divId w:val="1961956415"/>
        <w:rPr>
          <w:rFonts w:eastAsia="Times New Roman"/>
        </w:rPr>
      </w:pPr>
      <w:r>
        <w:rPr>
          <w:rFonts w:eastAsia="Times New Roman"/>
        </w:rPr>
        <w:t>наличие и перечень неисправностей, обнаруженных при техобслуживании;</w:t>
      </w:r>
    </w:p>
    <w:p w:rsidR="00000000" w:rsidRDefault="009F269B">
      <w:pPr>
        <w:numPr>
          <w:ilvl w:val="0"/>
          <w:numId w:val="13"/>
        </w:numPr>
        <w:spacing w:after="103"/>
        <w:ind w:left="686"/>
        <w:divId w:val="1961956415"/>
        <w:rPr>
          <w:rFonts w:eastAsia="Times New Roman"/>
        </w:rPr>
      </w:pPr>
      <w:r>
        <w:rPr>
          <w:rFonts w:eastAsia="Times New Roman"/>
        </w:rPr>
        <w:t>письменные обращения водителя к работодателю о неисправностях транспортного средства.</w:t>
      </w:r>
    </w:p>
    <w:p w:rsidR="00000000" w:rsidRDefault="009F269B">
      <w:pPr>
        <w:pStyle w:val="a3"/>
        <w:divId w:val="1961956415"/>
      </w:pPr>
      <w:r>
        <w:t>В отношении должно</w:t>
      </w:r>
      <w:r>
        <w:t>стных лиц</w:t>
      </w:r>
      <w:r>
        <w:t>:</w:t>
      </w:r>
    </w:p>
    <w:p w:rsidR="00000000" w:rsidRDefault="009F269B">
      <w:pPr>
        <w:numPr>
          <w:ilvl w:val="0"/>
          <w:numId w:val="14"/>
        </w:numPr>
        <w:spacing w:after="103"/>
        <w:ind w:left="686"/>
        <w:divId w:val="1961956415"/>
        <w:rPr>
          <w:rFonts w:eastAsia="Times New Roman"/>
        </w:rPr>
      </w:pPr>
      <w:r>
        <w:rPr>
          <w:rFonts w:eastAsia="Times New Roman"/>
        </w:rPr>
        <w:t>Ф. И. О. лица, которое проводило предрейсовый контроль техсостояния транспортного средства, соответствие квалификационным и профессиональным требованиям, соблюдение условий и порядка предрейсового контроля;</w:t>
      </w:r>
    </w:p>
    <w:p w:rsidR="00000000" w:rsidRDefault="009F269B">
      <w:pPr>
        <w:numPr>
          <w:ilvl w:val="0"/>
          <w:numId w:val="14"/>
        </w:numPr>
        <w:spacing w:after="103"/>
        <w:ind w:left="686"/>
        <w:divId w:val="1961956415"/>
        <w:rPr>
          <w:rFonts w:eastAsia="Times New Roman"/>
        </w:rPr>
      </w:pPr>
      <w:r>
        <w:rPr>
          <w:rFonts w:eastAsia="Times New Roman"/>
        </w:rPr>
        <w:t>Ф. И. О. лица, которое проводило инстр</w:t>
      </w:r>
      <w:r>
        <w:rPr>
          <w:rFonts w:eastAsia="Times New Roman"/>
        </w:rPr>
        <w:t>уктаж водителей, соответствие квалификационным и профессиональным требованиям, соблюдение правил проведения инструктажа;</w:t>
      </w:r>
    </w:p>
    <w:p w:rsidR="00000000" w:rsidRDefault="009F269B">
      <w:pPr>
        <w:numPr>
          <w:ilvl w:val="0"/>
          <w:numId w:val="14"/>
        </w:numPr>
        <w:spacing w:after="103"/>
        <w:ind w:left="686"/>
        <w:divId w:val="1961956415"/>
        <w:rPr>
          <w:rFonts w:eastAsia="Times New Roman"/>
        </w:rPr>
      </w:pPr>
      <w:r>
        <w:rPr>
          <w:rFonts w:eastAsia="Times New Roman"/>
        </w:rPr>
        <w:t>Ф. И. О. лица, которое проводило предрейсовый медосмотр, соответствие квалификационным и профессиональным требованиям, соблюдение прави</w:t>
      </w:r>
      <w:r>
        <w:rPr>
          <w:rFonts w:eastAsia="Times New Roman"/>
        </w:rPr>
        <w:t>л проведения медосмотра;</w:t>
      </w:r>
    </w:p>
    <w:p w:rsidR="00000000" w:rsidRDefault="009F269B">
      <w:pPr>
        <w:numPr>
          <w:ilvl w:val="0"/>
          <w:numId w:val="14"/>
        </w:numPr>
        <w:spacing w:after="103"/>
        <w:ind w:left="686"/>
        <w:divId w:val="1961956415"/>
        <w:rPr>
          <w:rFonts w:eastAsia="Times New Roman"/>
        </w:rPr>
      </w:pPr>
      <w:r>
        <w:rPr>
          <w:rFonts w:eastAsia="Times New Roman"/>
        </w:rPr>
        <w:t>соблюдение законодательства РФ по безопасности дорожного движения и</w:t>
      </w:r>
      <w:r>
        <w:rPr>
          <w:rFonts w:eastAsia="Times New Roman"/>
        </w:rPr>
        <w:t xml:space="preserve"> </w:t>
      </w:r>
      <w:hyperlink r:id="rId60" w:anchor="/document/99/499072725/XA00LUO2M6/" w:history="1">
        <w:r>
          <w:rPr>
            <w:rStyle w:val="a4"/>
            <w:rFonts w:eastAsia="Times New Roman"/>
          </w:rPr>
          <w:t>Правил</w:t>
        </w:r>
      </w:hyperlink>
      <w:r>
        <w:rPr>
          <w:rFonts w:eastAsia="Times New Roman"/>
        </w:rPr>
        <w:t>, утвержденных</w:t>
      </w:r>
      <w:r>
        <w:rPr>
          <w:rFonts w:eastAsia="Times New Roman"/>
        </w:rPr>
        <w:t xml:space="preserve"> </w:t>
      </w:r>
      <w:hyperlink r:id="rId61" w:anchor="/document/99/499072725/XA00M6G2N3/" w:history="1">
        <w:r>
          <w:rPr>
            <w:rStyle w:val="a4"/>
            <w:rFonts w:eastAsia="Times New Roman"/>
          </w:rPr>
          <w:t>приказом Минтранса от 15.01.2014 № 7</w:t>
        </w:r>
      </w:hyperlink>
      <w:r>
        <w:rPr>
          <w:rFonts w:eastAsia="Times New Roman"/>
        </w:rPr>
        <w:t>;</w:t>
      </w:r>
    </w:p>
    <w:p w:rsidR="00000000" w:rsidRDefault="009F269B">
      <w:pPr>
        <w:numPr>
          <w:ilvl w:val="0"/>
          <w:numId w:val="14"/>
        </w:numPr>
        <w:spacing w:after="103"/>
        <w:ind w:left="686"/>
        <w:divId w:val="1961956415"/>
        <w:rPr>
          <w:rFonts w:eastAsia="Times New Roman"/>
        </w:rPr>
      </w:pPr>
      <w:r>
        <w:rPr>
          <w:rFonts w:eastAsia="Times New Roman"/>
        </w:rPr>
        <w:t>меры, которые применял работодатель к водителям с административными правонарушениями в области дорожного движения.</w:t>
      </w:r>
    </w:p>
    <w:p w:rsidR="00000000" w:rsidRDefault="009F269B">
      <w:pPr>
        <w:pStyle w:val="a3"/>
        <w:divId w:val="1961956415"/>
      </w:pPr>
      <w:r>
        <w:t>Это следует из</w:t>
      </w:r>
      <w:r>
        <w:t xml:space="preserve"> </w:t>
      </w:r>
      <w:hyperlink r:id="rId62" w:anchor="/document/99/499072725/XA00M7G2MM/" w:history="1">
        <w:r>
          <w:rPr>
            <w:rStyle w:val="a4"/>
          </w:rPr>
          <w:t>пу</w:t>
        </w:r>
        <w:r>
          <w:rPr>
            <w:rStyle w:val="a4"/>
          </w:rPr>
          <w:t>нкта 6</w:t>
        </w:r>
      </w:hyperlink>
      <w:r>
        <w:t xml:space="preserve"> Правил, утвержденных</w:t>
      </w:r>
      <w:r>
        <w:t xml:space="preserve"> </w:t>
      </w:r>
      <w:hyperlink r:id="rId63" w:anchor="/document/99/499072725/XA00M6G2N3/" w:history="1">
        <w:r>
          <w:rPr>
            <w:rStyle w:val="a4"/>
          </w:rPr>
          <w:t>приказом Минтранса от 15.01.2014 № 7</w:t>
        </w:r>
      </w:hyperlink>
      <w:r>
        <w:t>.</w:t>
      </w:r>
    </w:p>
    <w:p w:rsidR="009F269B" w:rsidRDefault="009F269B">
      <w:pPr>
        <w:divId w:val="1733188543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9F2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23357"/>
    <w:multiLevelType w:val="multilevel"/>
    <w:tmpl w:val="BB10E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6B60C1"/>
    <w:multiLevelType w:val="multilevel"/>
    <w:tmpl w:val="3158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6A10B8"/>
    <w:multiLevelType w:val="multilevel"/>
    <w:tmpl w:val="1A467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DD1750"/>
    <w:multiLevelType w:val="multilevel"/>
    <w:tmpl w:val="FDE2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414EFE"/>
    <w:multiLevelType w:val="multilevel"/>
    <w:tmpl w:val="443E7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2901F4"/>
    <w:multiLevelType w:val="multilevel"/>
    <w:tmpl w:val="4352F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ED2ED3"/>
    <w:multiLevelType w:val="multilevel"/>
    <w:tmpl w:val="0944C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391C6D"/>
    <w:multiLevelType w:val="multilevel"/>
    <w:tmpl w:val="69D6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DB5CDE"/>
    <w:multiLevelType w:val="multilevel"/>
    <w:tmpl w:val="00A4E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F971BA"/>
    <w:multiLevelType w:val="multilevel"/>
    <w:tmpl w:val="6520D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A71AF4"/>
    <w:multiLevelType w:val="multilevel"/>
    <w:tmpl w:val="8FD67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1E5E90"/>
    <w:multiLevelType w:val="multilevel"/>
    <w:tmpl w:val="17D6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405586"/>
    <w:multiLevelType w:val="multilevel"/>
    <w:tmpl w:val="6AFC9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7B3BFC"/>
    <w:multiLevelType w:val="multilevel"/>
    <w:tmpl w:val="C9263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9"/>
  </w:num>
  <w:num w:numId="5">
    <w:abstractNumId w:val="10"/>
  </w:num>
  <w:num w:numId="6">
    <w:abstractNumId w:val="11"/>
  </w:num>
  <w:num w:numId="7">
    <w:abstractNumId w:val="3"/>
  </w:num>
  <w:num w:numId="8">
    <w:abstractNumId w:val="5"/>
  </w:num>
  <w:num w:numId="9">
    <w:abstractNumId w:val="4"/>
  </w:num>
  <w:num w:numId="10">
    <w:abstractNumId w:val="13"/>
  </w:num>
  <w:num w:numId="11">
    <w:abstractNumId w:val="7"/>
  </w:num>
  <w:num w:numId="12">
    <w:abstractNumId w:val="2"/>
  </w:num>
  <w:num w:numId="13">
    <w:abstractNumId w:val="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237CA3"/>
    <w:rsid w:val="00237CA3"/>
    <w:rsid w:val="009F2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88543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770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7121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083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20291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3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61618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3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34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92925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4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8108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56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20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416682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9" Type="http://schemas.openxmlformats.org/officeDocument/2006/relationships/hyperlink" Target="https://1otruda.ru/" TargetMode="Externa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42" Type="http://schemas.openxmlformats.org/officeDocument/2006/relationships/hyperlink" Target="https://1otruda.ru/" TargetMode="External"/><Relationship Id="rId47" Type="http://schemas.openxmlformats.org/officeDocument/2006/relationships/hyperlink" Target="https://1otruda.ru/" TargetMode="External"/><Relationship Id="rId50" Type="http://schemas.openxmlformats.org/officeDocument/2006/relationships/hyperlink" Target="https://1otruda.ru/" TargetMode="External"/><Relationship Id="rId55" Type="http://schemas.openxmlformats.org/officeDocument/2006/relationships/hyperlink" Target="https://1otruda.ru/" TargetMode="External"/><Relationship Id="rId63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41" Type="http://schemas.openxmlformats.org/officeDocument/2006/relationships/hyperlink" Target="https://1otruda.ru/" TargetMode="External"/><Relationship Id="rId54" Type="http://schemas.openxmlformats.org/officeDocument/2006/relationships/hyperlink" Target="https://1otruda.ru/" TargetMode="External"/><Relationship Id="rId62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hyperlink" Target="https://1otruda.ru/" TargetMode="External"/><Relationship Id="rId40" Type="http://schemas.openxmlformats.org/officeDocument/2006/relationships/hyperlink" Target="https://1otruda.ru/" TargetMode="External"/><Relationship Id="rId45" Type="http://schemas.openxmlformats.org/officeDocument/2006/relationships/hyperlink" Target="https://1otruda.ru/" TargetMode="External"/><Relationship Id="rId53" Type="http://schemas.openxmlformats.org/officeDocument/2006/relationships/hyperlink" Target="https://1otruda.ru/" TargetMode="External"/><Relationship Id="rId58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hyperlink" Target="https://1otruda.ru/" TargetMode="External"/><Relationship Id="rId49" Type="http://schemas.openxmlformats.org/officeDocument/2006/relationships/hyperlink" Target="https://1otruda.ru/" TargetMode="External"/><Relationship Id="rId57" Type="http://schemas.openxmlformats.org/officeDocument/2006/relationships/hyperlink" Target="https://1otruda.ru/" TargetMode="External"/><Relationship Id="rId61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4" Type="http://schemas.openxmlformats.org/officeDocument/2006/relationships/hyperlink" Target="https://1otruda.ru/" TargetMode="External"/><Relationship Id="rId52" Type="http://schemas.openxmlformats.org/officeDocument/2006/relationships/hyperlink" Target="https://1otruda.ru/" TargetMode="External"/><Relationship Id="rId60" Type="http://schemas.openxmlformats.org/officeDocument/2006/relationships/hyperlink" Target="https://1otruda.ru/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Relationship Id="rId43" Type="http://schemas.openxmlformats.org/officeDocument/2006/relationships/hyperlink" Target="https://1otruda.ru/" TargetMode="External"/><Relationship Id="rId48" Type="http://schemas.openxmlformats.org/officeDocument/2006/relationships/hyperlink" Target="https://1otruda.ru/" TargetMode="External"/><Relationship Id="rId56" Type="http://schemas.openxmlformats.org/officeDocument/2006/relationships/hyperlink" Target="https://1otruda.ru/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1otruda.ru/" TargetMode="External"/><Relationship Id="rId51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hyperlink" Target="https://1otruda.ru/" TargetMode="External"/><Relationship Id="rId46" Type="http://schemas.openxmlformats.org/officeDocument/2006/relationships/hyperlink" Target="https://1otruda.ru/" TargetMode="External"/><Relationship Id="rId59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2317</Words>
  <Characters>13208</Characters>
  <Application>Microsoft Office Word</Application>
  <DocSecurity>0</DocSecurity>
  <Lines>110</Lines>
  <Paragraphs>30</Paragraphs>
  <ScaleCrop>false</ScaleCrop>
  <Company/>
  <LinksUpToDate>false</LinksUpToDate>
  <CharactersWithSpaces>15495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2018-07-03T05:14:00Z</dcterms:created>
  <dcterms:modified xsi:type="dcterms:W3CDTF">2018-07-03T05:14:00Z</dcterms:modified>
</cp:coreProperties>
</file>