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A8" w:rsidRPr="00BB42F3" w:rsidRDefault="00D53994" w:rsidP="00BB42F3">
      <w:pPr>
        <w:pStyle w:val="2"/>
        <w:jc w:val="both"/>
        <w:divId w:val="1649092561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Как организовать работу по гражданской обороне</w:t>
      </w:r>
    </w:p>
    <w:p w:rsidR="005206A8" w:rsidRPr="00BB42F3" w:rsidRDefault="00D53994" w:rsidP="00BB42F3">
      <w:pPr>
        <w:pStyle w:val="a3"/>
        <w:jc w:val="both"/>
        <w:divId w:val="109596840"/>
        <w:rPr>
          <w:sz w:val="28"/>
          <w:szCs w:val="28"/>
        </w:rPr>
      </w:pPr>
      <w:r w:rsidRPr="00BB42F3">
        <w:rPr>
          <w:sz w:val="28"/>
          <w:szCs w:val="28"/>
        </w:rPr>
        <w:t>Чтобы организовать работу по гражданской обороне (далее – ГО):</w:t>
      </w:r>
    </w:p>
    <w:p w:rsidR="005206A8" w:rsidRPr="00BB42F3" w:rsidRDefault="00D53994" w:rsidP="00BB42F3">
      <w:pPr>
        <w:numPr>
          <w:ilvl w:val="0"/>
          <w:numId w:val="1"/>
        </w:numPr>
        <w:spacing w:after="103"/>
        <w:ind w:left="686"/>
        <w:jc w:val="both"/>
        <w:divId w:val="109596840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 xml:space="preserve">назначьте </w:t>
      </w:r>
      <w:r w:rsidR="00BB42F3" w:rsidRPr="00BB42F3">
        <w:rPr>
          <w:rFonts w:eastAsia="Times New Roman"/>
          <w:sz w:val="28"/>
          <w:szCs w:val="28"/>
        </w:rPr>
        <w:t>уполномоченного в области Г</w:t>
      </w:r>
      <w:r w:rsidR="00BB42F3">
        <w:rPr>
          <w:rFonts w:eastAsia="Times New Roman"/>
          <w:sz w:val="28"/>
          <w:szCs w:val="28"/>
        </w:rPr>
        <w:t>О</w:t>
      </w:r>
      <w:hyperlink r:id="rId5" w:anchor="/document/16/65438/iva51/" w:history="1"/>
      <w:r w:rsidRPr="00BB42F3">
        <w:rPr>
          <w:rFonts w:eastAsia="Times New Roman"/>
          <w:sz w:val="28"/>
          <w:szCs w:val="28"/>
        </w:rPr>
        <w:t xml:space="preserve"> или создайте структурное подразделение по ГО;</w:t>
      </w:r>
    </w:p>
    <w:p w:rsidR="005206A8" w:rsidRPr="00BB42F3" w:rsidRDefault="00D53994" w:rsidP="00BB42F3">
      <w:pPr>
        <w:numPr>
          <w:ilvl w:val="0"/>
          <w:numId w:val="1"/>
        </w:numPr>
        <w:spacing w:after="103"/>
        <w:ind w:left="686"/>
        <w:jc w:val="both"/>
        <w:divId w:val="109596840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составьте</w:t>
      </w:r>
      <w:r w:rsidR="00BB42F3">
        <w:rPr>
          <w:rFonts w:eastAsia="Times New Roman"/>
          <w:sz w:val="28"/>
          <w:szCs w:val="28"/>
        </w:rPr>
        <w:t xml:space="preserve"> программы</w:t>
      </w:r>
      <w:r w:rsidRPr="00BB42F3">
        <w:rPr>
          <w:rFonts w:eastAsia="Times New Roman"/>
          <w:sz w:val="28"/>
          <w:szCs w:val="28"/>
        </w:rPr>
        <w:t xml:space="preserve"> и проведите </w:t>
      </w:r>
      <w:r w:rsidR="00BB42F3" w:rsidRPr="00BB42F3">
        <w:rPr>
          <w:rFonts w:eastAsia="Times New Roman"/>
          <w:sz w:val="28"/>
          <w:szCs w:val="28"/>
        </w:rPr>
        <w:t>курсовое обучени</w:t>
      </w:r>
      <w:r w:rsidR="00BB42F3">
        <w:rPr>
          <w:rFonts w:eastAsia="Times New Roman"/>
          <w:sz w:val="28"/>
          <w:szCs w:val="28"/>
        </w:rPr>
        <w:t>е</w:t>
      </w:r>
      <w:hyperlink r:id="rId6" w:anchor="/document/99/456053060/" w:history="1"/>
      <w:r w:rsidRPr="00BB42F3">
        <w:rPr>
          <w:rFonts w:eastAsia="Times New Roman"/>
          <w:sz w:val="28"/>
          <w:szCs w:val="28"/>
        </w:rPr>
        <w:t xml:space="preserve"> работников в области ГО, для этого создайте и поддерживайте в рабочем состоянии учебно-материальную базу;</w:t>
      </w:r>
    </w:p>
    <w:p w:rsidR="005206A8" w:rsidRPr="00BB42F3" w:rsidRDefault="00D53994" w:rsidP="00BB42F3">
      <w:pPr>
        <w:numPr>
          <w:ilvl w:val="0"/>
          <w:numId w:val="1"/>
        </w:numPr>
        <w:spacing w:after="103"/>
        <w:ind w:left="686"/>
        <w:jc w:val="both"/>
        <w:divId w:val="109596840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 xml:space="preserve">разработайте </w:t>
      </w:r>
      <w:r w:rsidR="00BB42F3" w:rsidRPr="00BB42F3">
        <w:rPr>
          <w:rFonts w:eastAsia="Times New Roman"/>
          <w:sz w:val="28"/>
          <w:szCs w:val="28"/>
        </w:rPr>
        <w:t>программ</w:t>
      </w:r>
      <w:r w:rsidR="00BB42F3">
        <w:rPr>
          <w:rFonts w:eastAsia="Times New Roman"/>
          <w:sz w:val="28"/>
          <w:szCs w:val="28"/>
        </w:rPr>
        <w:t>у</w:t>
      </w:r>
      <w:hyperlink r:id="rId7" w:anchor="/document/118/51510/" w:history="1"/>
      <w:r w:rsidRPr="00BB42F3">
        <w:rPr>
          <w:rFonts w:eastAsia="Times New Roman"/>
          <w:sz w:val="28"/>
          <w:szCs w:val="28"/>
        </w:rPr>
        <w:t xml:space="preserve"> вводного инструктажа по ГО;</w:t>
      </w:r>
    </w:p>
    <w:p w:rsidR="005206A8" w:rsidRPr="00BB42F3" w:rsidRDefault="00D53994" w:rsidP="00BB42F3">
      <w:pPr>
        <w:numPr>
          <w:ilvl w:val="0"/>
          <w:numId w:val="1"/>
        </w:numPr>
        <w:spacing w:after="103"/>
        <w:ind w:left="686"/>
        <w:jc w:val="both"/>
        <w:divId w:val="109596840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 xml:space="preserve">проводите вводный </w:t>
      </w:r>
      <w:r w:rsidR="00BB42F3" w:rsidRPr="00BB42F3">
        <w:rPr>
          <w:rFonts w:eastAsia="Times New Roman"/>
          <w:sz w:val="28"/>
          <w:szCs w:val="28"/>
        </w:rPr>
        <w:t xml:space="preserve">инструктаж </w:t>
      </w:r>
      <w:proofErr w:type="gramStart"/>
      <w:r w:rsidR="00BB42F3" w:rsidRPr="00BB42F3">
        <w:rPr>
          <w:rFonts w:eastAsia="Times New Roman"/>
          <w:sz w:val="28"/>
          <w:szCs w:val="28"/>
        </w:rPr>
        <w:t>по Г</w:t>
      </w:r>
      <w:r w:rsidR="00BB42F3">
        <w:rPr>
          <w:rFonts w:eastAsia="Times New Roman"/>
          <w:sz w:val="28"/>
          <w:szCs w:val="28"/>
        </w:rPr>
        <w:t>О</w:t>
      </w:r>
      <w:hyperlink r:id="rId8" w:anchor="/document/118/51545/" w:history="1"/>
      <w:r w:rsidRPr="00BB42F3">
        <w:rPr>
          <w:rFonts w:eastAsia="Times New Roman"/>
          <w:sz w:val="28"/>
          <w:szCs w:val="28"/>
        </w:rPr>
        <w:t xml:space="preserve"> с принятыми работниками в первый месяц работы с записью в</w:t>
      </w:r>
      <w:r w:rsidR="00BB42F3">
        <w:rPr>
          <w:rFonts w:eastAsia="Times New Roman"/>
          <w:sz w:val="28"/>
          <w:szCs w:val="28"/>
        </w:rPr>
        <w:t xml:space="preserve"> журнале</w:t>
      </w:r>
      <w:proofErr w:type="gramEnd"/>
      <w:r w:rsidRPr="00BB42F3">
        <w:rPr>
          <w:rFonts w:eastAsia="Times New Roman"/>
          <w:sz w:val="28"/>
          <w:szCs w:val="28"/>
        </w:rPr>
        <w:t>;</w:t>
      </w:r>
    </w:p>
    <w:p w:rsidR="005206A8" w:rsidRPr="00BB42F3" w:rsidRDefault="00D53994" w:rsidP="00BB42F3">
      <w:pPr>
        <w:numPr>
          <w:ilvl w:val="0"/>
          <w:numId w:val="1"/>
        </w:numPr>
        <w:spacing w:after="103"/>
        <w:ind w:left="686"/>
        <w:jc w:val="both"/>
        <w:divId w:val="109596840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 xml:space="preserve">проводите </w:t>
      </w:r>
      <w:r w:rsidR="00BB42F3" w:rsidRPr="00BB42F3">
        <w:rPr>
          <w:rFonts w:eastAsia="Times New Roman"/>
          <w:sz w:val="28"/>
          <w:szCs w:val="28"/>
        </w:rPr>
        <w:t>учения и тренировки по Г</w:t>
      </w:r>
      <w:r w:rsidR="00BB42F3">
        <w:rPr>
          <w:rFonts w:eastAsia="Times New Roman"/>
          <w:sz w:val="28"/>
          <w:szCs w:val="28"/>
        </w:rPr>
        <w:t>О</w:t>
      </w:r>
      <w:hyperlink r:id="rId9" w:anchor="/document/16/65438/iva70/" w:history="1"/>
      <w:r w:rsidRPr="00BB42F3">
        <w:rPr>
          <w:rFonts w:eastAsia="Times New Roman"/>
          <w:sz w:val="28"/>
          <w:szCs w:val="28"/>
        </w:rPr>
        <w:t>.</w:t>
      </w:r>
    </w:p>
    <w:p w:rsidR="005206A8" w:rsidRPr="00BB42F3" w:rsidRDefault="00D53994" w:rsidP="00BB42F3">
      <w:pPr>
        <w:pStyle w:val="a3"/>
        <w:jc w:val="both"/>
        <w:divId w:val="109596840"/>
        <w:rPr>
          <w:sz w:val="28"/>
          <w:szCs w:val="28"/>
        </w:rPr>
      </w:pPr>
      <w:r w:rsidRPr="00BB42F3">
        <w:rPr>
          <w:sz w:val="28"/>
          <w:szCs w:val="28"/>
        </w:rPr>
        <w:t xml:space="preserve">Это следует из </w:t>
      </w:r>
      <w:r w:rsidR="00BB42F3" w:rsidRPr="00BB42F3">
        <w:rPr>
          <w:sz w:val="28"/>
          <w:szCs w:val="28"/>
        </w:rPr>
        <w:t xml:space="preserve">подпункта «г» пункта </w:t>
      </w:r>
      <w:r w:rsidR="00BB42F3">
        <w:rPr>
          <w:sz w:val="28"/>
          <w:szCs w:val="28"/>
        </w:rPr>
        <w:t>5</w:t>
      </w:r>
      <w:hyperlink r:id="rId10" w:anchor="/document/99/901774785/ZA02CI03GF/" w:history="1"/>
      <w:r w:rsidRPr="00BB42F3">
        <w:rPr>
          <w:sz w:val="28"/>
          <w:szCs w:val="28"/>
        </w:rPr>
        <w:t xml:space="preserve"> Положения, утвержденного </w:t>
      </w:r>
      <w:r w:rsidR="00BB42F3" w:rsidRPr="00BB42F3">
        <w:rPr>
          <w:sz w:val="28"/>
          <w:szCs w:val="28"/>
        </w:rPr>
        <w:t>постановлением Правительства от 02.11.2000 № 84</w:t>
      </w:r>
      <w:r w:rsidR="00BB42F3">
        <w:rPr>
          <w:sz w:val="28"/>
          <w:szCs w:val="28"/>
        </w:rPr>
        <w:t>1</w:t>
      </w:r>
    </w:p>
    <w:p w:rsidR="005206A8" w:rsidRPr="00BB42F3" w:rsidRDefault="00D53994" w:rsidP="00BB42F3">
      <w:pPr>
        <w:pStyle w:val="2"/>
        <w:jc w:val="both"/>
        <w:divId w:val="109596840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Какие обязанности по ГО у предприятий</w:t>
      </w:r>
    </w:p>
    <w:p w:rsidR="005206A8" w:rsidRPr="00BB42F3" w:rsidRDefault="00D53994" w:rsidP="00BB42F3">
      <w:pPr>
        <w:pStyle w:val="a3"/>
        <w:jc w:val="both"/>
        <w:divId w:val="873469627"/>
        <w:rPr>
          <w:sz w:val="28"/>
          <w:szCs w:val="28"/>
        </w:rPr>
      </w:pPr>
      <w:r w:rsidRPr="00BB42F3">
        <w:rPr>
          <w:sz w:val="28"/>
          <w:szCs w:val="28"/>
        </w:rPr>
        <w:t>Все организации, как коммерческие, так и государственные, обязаны:</w:t>
      </w:r>
    </w:p>
    <w:p w:rsidR="005206A8" w:rsidRPr="00BB42F3" w:rsidRDefault="00D53994" w:rsidP="00BB42F3">
      <w:pPr>
        <w:numPr>
          <w:ilvl w:val="0"/>
          <w:numId w:val="2"/>
        </w:numPr>
        <w:spacing w:after="103"/>
        <w:ind w:left="686"/>
        <w:jc w:val="both"/>
        <w:divId w:val="873469627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 xml:space="preserve">планировать и </w:t>
      </w:r>
      <w:r w:rsidR="00BB42F3" w:rsidRPr="00BB42F3">
        <w:rPr>
          <w:rFonts w:eastAsia="Times New Roman"/>
          <w:sz w:val="28"/>
          <w:szCs w:val="28"/>
        </w:rPr>
        <w:t>организовыват</w:t>
      </w:r>
      <w:r w:rsidR="00BB42F3">
        <w:rPr>
          <w:rFonts w:eastAsia="Times New Roman"/>
          <w:sz w:val="28"/>
          <w:szCs w:val="28"/>
        </w:rPr>
        <w:t>ь</w:t>
      </w:r>
      <w:hyperlink r:id="rId11" w:anchor="/document/16/65438/iva28/" w:history="1"/>
      <w:r w:rsidRPr="00BB42F3">
        <w:rPr>
          <w:rFonts w:eastAsia="Times New Roman"/>
          <w:sz w:val="28"/>
          <w:szCs w:val="28"/>
        </w:rPr>
        <w:t xml:space="preserve"> мероприятия по ГО;</w:t>
      </w:r>
    </w:p>
    <w:p w:rsidR="005206A8" w:rsidRPr="00BB42F3" w:rsidRDefault="00D53994" w:rsidP="00BB42F3">
      <w:pPr>
        <w:numPr>
          <w:ilvl w:val="0"/>
          <w:numId w:val="2"/>
        </w:numPr>
        <w:spacing w:after="103"/>
        <w:ind w:left="686"/>
        <w:jc w:val="both"/>
        <w:divId w:val="873469627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готовить организацию к работе в военное время;</w:t>
      </w:r>
    </w:p>
    <w:p w:rsidR="005206A8" w:rsidRPr="00BB42F3" w:rsidRDefault="00BB42F3" w:rsidP="00BB42F3">
      <w:pPr>
        <w:numPr>
          <w:ilvl w:val="0"/>
          <w:numId w:val="2"/>
        </w:numPr>
        <w:spacing w:after="103"/>
        <w:ind w:left="686"/>
        <w:jc w:val="both"/>
        <w:divId w:val="873469627"/>
        <w:rPr>
          <w:rFonts w:eastAsia="Times New Roman"/>
          <w:sz w:val="28"/>
          <w:szCs w:val="28"/>
        </w:rPr>
      </w:pPr>
      <w:r w:rsidRPr="00BB42F3">
        <w:rPr>
          <w:sz w:val="28"/>
          <w:szCs w:val="28"/>
        </w:rPr>
        <w:t>обучать работников по Г</w:t>
      </w:r>
      <w:r>
        <w:rPr>
          <w:sz w:val="28"/>
          <w:szCs w:val="28"/>
        </w:rPr>
        <w:t>О</w:t>
      </w:r>
      <w:hyperlink r:id="rId12" w:anchor="/document/16/65438/dfas1m9uft/" w:history="1"/>
      <w:r w:rsidR="00D53994" w:rsidRPr="00BB42F3">
        <w:rPr>
          <w:rFonts w:eastAsia="Times New Roman"/>
          <w:sz w:val="28"/>
          <w:szCs w:val="28"/>
        </w:rPr>
        <w:t>.</w:t>
      </w:r>
    </w:p>
    <w:p w:rsidR="005206A8" w:rsidRPr="00BB42F3" w:rsidRDefault="00D53994" w:rsidP="00BB42F3">
      <w:pPr>
        <w:pStyle w:val="a3"/>
        <w:jc w:val="both"/>
        <w:divId w:val="873469627"/>
        <w:rPr>
          <w:sz w:val="28"/>
          <w:szCs w:val="28"/>
        </w:rPr>
      </w:pPr>
      <w:r w:rsidRPr="00BB42F3">
        <w:rPr>
          <w:sz w:val="28"/>
          <w:szCs w:val="28"/>
        </w:rPr>
        <w:t>Такой порядок установлен в</w:t>
      </w:r>
      <w:r w:rsidR="00BB42F3">
        <w:rPr>
          <w:sz w:val="28"/>
          <w:szCs w:val="28"/>
        </w:rPr>
        <w:t xml:space="preserve"> ст. 9</w:t>
      </w:r>
      <w:r w:rsidRPr="00BB42F3">
        <w:rPr>
          <w:sz w:val="28"/>
          <w:szCs w:val="28"/>
        </w:rPr>
        <w:t xml:space="preserve"> Закона от 12.02.1998 № 28-ФЗ.</w:t>
      </w:r>
    </w:p>
    <w:p w:rsidR="005206A8" w:rsidRPr="00BB42F3" w:rsidRDefault="00D53994" w:rsidP="00BB42F3">
      <w:pPr>
        <w:pStyle w:val="a3"/>
        <w:jc w:val="both"/>
        <w:divId w:val="873469627"/>
        <w:rPr>
          <w:sz w:val="28"/>
          <w:szCs w:val="28"/>
        </w:rPr>
      </w:pPr>
      <w:r w:rsidRPr="00BB42F3">
        <w:rPr>
          <w:sz w:val="28"/>
          <w:szCs w:val="28"/>
        </w:rPr>
        <w:t xml:space="preserve">Отдельные организации, например муниципальные, обязаны создавать и содержать в целях ГО запасы материально-технических, продовольственных, медицинских и иных средств, если это предусмотрено нормативно-правовыми актами в отношении этих организаций (см., например, </w:t>
      </w:r>
      <w:r w:rsidR="00BB42F3" w:rsidRPr="00BB42F3">
        <w:rPr>
          <w:sz w:val="28"/>
          <w:szCs w:val="28"/>
        </w:rPr>
        <w:t>положени</w:t>
      </w:r>
      <w:r w:rsidR="00BB42F3">
        <w:rPr>
          <w:sz w:val="28"/>
          <w:szCs w:val="28"/>
        </w:rPr>
        <w:t>е</w:t>
      </w:r>
      <w:hyperlink r:id="rId13" w:anchor="/document/99/902132010/XA00LTK2M0/" w:history="1"/>
      <w:r w:rsidRPr="00BB42F3">
        <w:rPr>
          <w:sz w:val="28"/>
          <w:szCs w:val="28"/>
        </w:rPr>
        <w:t xml:space="preserve">, утв. </w:t>
      </w:r>
      <w:r w:rsidR="00BB42F3" w:rsidRPr="00BB42F3">
        <w:rPr>
          <w:sz w:val="28"/>
          <w:szCs w:val="28"/>
        </w:rPr>
        <w:t>приказом МЧС от 14.11.2008 № 68</w:t>
      </w:r>
      <w:r w:rsidR="00BB42F3">
        <w:rPr>
          <w:sz w:val="28"/>
          <w:szCs w:val="28"/>
        </w:rPr>
        <w:t>7</w:t>
      </w:r>
      <w:hyperlink r:id="rId14" w:anchor="/document/99/902132010/" w:history="1"/>
      <w:r w:rsidRPr="00BB42F3">
        <w:rPr>
          <w:sz w:val="28"/>
          <w:szCs w:val="28"/>
        </w:rPr>
        <w:t>).</w:t>
      </w:r>
    </w:p>
    <w:p w:rsidR="005206A8" w:rsidRPr="00BB42F3" w:rsidRDefault="00D53994" w:rsidP="00BB42F3">
      <w:pPr>
        <w:pStyle w:val="a3"/>
        <w:jc w:val="both"/>
        <w:divId w:val="873469627"/>
        <w:rPr>
          <w:sz w:val="28"/>
          <w:szCs w:val="28"/>
        </w:rPr>
      </w:pPr>
      <w:r w:rsidRPr="00BB42F3">
        <w:rPr>
          <w:sz w:val="28"/>
          <w:szCs w:val="28"/>
        </w:rPr>
        <w:t xml:space="preserve">Организации с </w:t>
      </w:r>
      <w:r w:rsidR="00BB42F3" w:rsidRPr="00BB42F3">
        <w:rPr>
          <w:sz w:val="28"/>
          <w:szCs w:val="28"/>
        </w:rPr>
        <w:t>категорией по гражданской оборон</w:t>
      </w:r>
      <w:r w:rsidR="00BB42F3">
        <w:rPr>
          <w:sz w:val="28"/>
          <w:szCs w:val="28"/>
        </w:rPr>
        <w:t>е</w:t>
      </w:r>
      <w:hyperlink r:id="rId15" w:anchor="/document/16/65438/iva36/" w:history="1"/>
      <w:r w:rsidRPr="00BB42F3">
        <w:rPr>
          <w:sz w:val="28"/>
          <w:szCs w:val="28"/>
        </w:rPr>
        <w:t xml:space="preserve"> выполняют дополнительные обязанности.</w:t>
      </w:r>
    </w:p>
    <w:p w:rsidR="005206A8" w:rsidRPr="00BB42F3" w:rsidRDefault="00D53994" w:rsidP="00BB42F3">
      <w:pPr>
        <w:pStyle w:val="a3"/>
        <w:jc w:val="both"/>
        <w:divId w:val="873469627"/>
        <w:rPr>
          <w:sz w:val="28"/>
          <w:szCs w:val="28"/>
        </w:rPr>
      </w:pPr>
      <w:r w:rsidRPr="00BB42F3">
        <w:rPr>
          <w:sz w:val="28"/>
          <w:szCs w:val="28"/>
        </w:rPr>
        <w:t>Мероприятия по ГО организация проводит за свой счет (</w:t>
      </w:r>
      <w:r w:rsidR="00BB42F3" w:rsidRPr="00BB42F3">
        <w:rPr>
          <w:sz w:val="28"/>
          <w:szCs w:val="28"/>
        </w:rPr>
        <w:t>п. 4 ст. 18 Закона от 12.02.1998 № 28-</w:t>
      </w:r>
      <w:r w:rsidR="00BB42F3">
        <w:rPr>
          <w:sz w:val="28"/>
          <w:szCs w:val="28"/>
        </w:rPr>
        <w:t>ФЗ</w:t>
      </w:r>
      <w:hyperlink r:id="rId16" w:anchor="/document/99/901701041/XA00M3A2ME/" w:history="1"/>
      <w:r w:rsidRPr="00BB42F3">
        <w:rPr>
          <w:sz w:val="28"/>
          <w:szCs w:val="28"/>
        </w:rPr>
        <w:t>).</w:t>
      </w:r>
    </w:p>
    <w:p w:rsidR="005206A8" w:rsidRPr="00BB42F3" w:rsidRDefault="00D53994" w:rsidP="00BB42F3">
      <w:pPr>
        <w:pStyle w:val="3"/>
        <w:jc w:val="both"/>
        <w:divId w:val="1888226564"/>
        <w:rPr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Ситуация</w:t>
      </w:r>
      <w:r w:rsidR="00BB42F3">
        <w:rPr>
          <w:rFonts w:eastAsia="Times New Roman"/>
          <w:sz w:val="28"/>
          <w:szCs w:val="28"/>
        </w:rPr>
        <w:t>. К</w:t>
      </w:r>
      <w:r w:rsidRPr="00BB42F3">
        <w:rPr>
          <w:sz w:val="28"/>
          <w:szCs w:val="28"/>
        </w:rPr>
        <w:t>акие обязанности по ГО должна выполнять организация с численностью работников до 50 человек</w:t>
      </w:r>
      <w:r w:rsidR="00BB42F3">
        <w:rPr>
          <w:sz w:val="28"/>
          <w:szCs w:val="28"/>
        </w:rPr>
        <w:t>?</w:t>
      </w:r>
    </w:p>
    <w:p w:rsidR="005206A8" w:rsidRPr="00BB42F3" w:rsidRDefault="00D53994" w:rsidP="00BB42F3">
      <w:pPr>
        <w:pStyle w:val="a3"/>
        <w:jc w:val="both"/>
        <w:divId w:val="171802008"/>
        <w:rPr>
          <w:sz w:val="28"/>
          <w:szCs w:val="28"/>
        </w:rPr>
      </w:pPr>
      <w:r w:rsidRPr="00BB42F3">
        <w:rPr>
          <w:sz w:val="28"/>
          <w:szCs w:val="28"/>
        </w:rPr>
        <w:lastRenderedPageBreak/>
        <w:t xml:space="preserve">Организация, в которой работают меньше 50 человек, должна выполнять </w:t>
      </w:r>
      <w:r w:rsidR="00BB42F3" w:rsidRPr="00BB42F3">
        <w:rPr>
          <w:sz w:val="28"/>
          <w:szCs w:val="28"/>
        </w:rPr>
        <w:t>те же обязанност</w:t>
      </w:r>
      <w:r w:rsidR="00BB42F3">
        <w:rPr>
          <w:sz w:val="28"/>
          <w:szCs w:val="28"/>
        </w:rPr>
        <w:t xml:space="preserve">и </w:t>
      </w:r>
      <w:hyperlink r:id="rId17" w:anchor="/document/16/65438/dfasd7xd28/" w:history="1"/>
      <w:r w:rsidRPr="00BB42F3">
        <w:rPr>
          <w:sz w:val="28"/>
          <w:szCs w:val="28"/>
        </w:rPr>
        <w:t>по ГО, что и крупные компании. Для небольших организаций не предусмотрено специальных правил законодательством по ГО.</w:t>
      </w:r>
    </w:p>
    <w:p w:rsidR="005206A8" w:rsidRPr="00BB42F3" w:rsidRDefault="00D53994" w:rsidP="00BB42F3">
      <w:pPr>
        <w:pStyle w:val="3"/>
        <w:jc w:val="both"/>
        <w:divId w:val="1130173534"/>
        <w:rPr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Ситуация</w:t>
      </w:r>
      <w:r w:rsidR="00BB42F3">
        <w:rPr>
          <w:rFonts w:eastAsia="Times New Roman"/>
          <w:sz w:val="28"/>
          <w:szCs w:val="28"/>
        </w:rPr>
        <w:t>. К</w:t>
      </w:r>
      <w:r w:rsidRPr="00BB42F3">
        <w:rPr>
          <w:sz w:val="28"/>
          <w:szCs w:val="28"/>
        </w:rPr>
        <w:t>акие обязанности по ГО должен выполнить индивидуальный предприниматель с работающими сотрудниками</w:t>
      </w:r>
      <w:r w:rsidR="00BB42F3">
        <w:rPr>
          <w:sz w:val="28"/>
          <w:szCs w:val="28"/>
        </w:rPr>
        <w:t>?</w:t>
      </w:r>
    </w:p>
    <w:p w:rsidR="005206A8" w:rsidRPr="00BB42F3" w:rsidRDefault="00D53994" w:rsidP="00BB42F3">
      <w:pPr>
        <w:pStyle w:val="a3"/>
        <w:jc w:val="both"/>
        <w:divId w:val="1835025147"/>
        <w:rPr>
          <w:sz w:val="28"/>
          <w:szCs w:val="28"/>
        </w:rPr>
      </w:pPr>
      <w:r w:rsidRPr="00BB42F3">
        <w:rPr>
          <w:sz w:val="28"/>
          <w:szCs w:val="28"/>
        </w:rPr>
        <w:t xml:space="preserve">Предприниматель должен пройти </w:t>
      </w:r>
      <w:proofErr w:type="gramStart"/>
      <w:r w:rsidRPr="00BB42F3">
        <w:rPr>
          <w:sz w:val="28"/>
          <w:szCs w:val="28"/>
        </w:rPr>
        <w:t>обучение по ГО</w:t>
      </w:r>
      <w:proofErr w:type="gramEnd"/>
      <w:r w:rsidRPr="00BB42F3">
        <w:rPr>
          <w:sz w:val="28"/>
          <w:szCs w:val="28"/>
        </w:rPr>
        <w:t xml:space="preserve"> и обучить работников.</w:t>
      </w:r>
    </w:p>
    <w:p w:rsidR="005206A8" w:rsidRPr="00BB42F3" w:rsidRDefault="00D53994" w:rsidP="00BB42F3">
      <w:pPr>
        <w:pStyle w:val="a3"/>
        <w:jc w:val="both"/>
        <w:divId w:val="1835025147"/>
        <w:rPr>
          <w:sz w:val="28"/>
          <w:szCs w:val="28"/>
        </w:rPr>
      </w:pPr>
      <w:r w:rsidRPr="00BB42F3">
        <w:rPr>
          <w:sz w:val="28"/>
          <w:szCs w:val="28"/>
        </w:rPr>
        <w:t xml:space="preserve">В </w:t>
      </w:r>
      <w:r w:rsidR="00BB42F3" w:rsidRPr="00BB42F3">
        <w:rPr>
          <w:sz w:val="28"/>
          <w:szCs w:val="28"/>
        </w:rPr>
        <w:t>законодательстве по Г</w:t>
      </w:r>
      <w:r w:rsidR="00BB42F3">
        <w:rPr>
          <w:sz w:val="28"/>
          <w:szCs w:val="28"/>
        </w:rPr>
        <w:t>О</w:t>
      </w:r>
      <w:hyperlink r:id="rId18" w:anchor="/document/99/901701041/ZA023BA3H1/" w:history="1"/>
      <w:r w:rsidRPr="00BB42F3">
        <w:rPr>
          <w:sz w:val="28"/>
          <w:szCs w:val="28"/>
        </w:rPr>
        <w:t> предусмотрены обязанности для организаций, не для индивидуальных предпринимателей. По смыслу гражданского законодательства организации – это юридические лица, не индивидуальные предприниматели (ст.</w:t>
      </w:r>
      <w:r w:rsidR="00BB42F3">
        <w:rPr>
          <w:sz w:val="28"/>
          <w:szCs w:val="28"/>
        </w:rPr>
        <w:t>23, 48</w:t>
      </w:r>
      <w:r w:rsidRPr="00BB42F3">
        <w:rPr>
          <w:sz w:val="28"/>
          <w:szCs w:val="28"/>
        </w:rPr>
        <w:t xml:space="preserve"> ГК).</w:t>
      </w:r>
    </w:p>
    <w:p w:rsidR="005206A8" w:rsidRPr="00BB42F3" w:rsidRDefault="00D53994" w:rsidP="00BB42F3">
      <w:pPr>
        <w:pStyle w:val="a3"/>
        <w:jc w:val="both"/>
        <w:divId w:val="1835025147"/>
        <w:rPr>
          <w:sz w:val="28"/>
          <w:szCs w:val="28"/>
        </w:rPr>
      </w:pPr>
      <w:r w:rsidRPr="00BB42F3">
        <w:rPr>
          <w:sz w:val="28"/>
          <w:szCs w:val="28"/>
        </w:rPr>
        <w:t>При этом по</w:t>
      </w:r>
      <w:r w:rsidR="00BB42F3">
        <w:rPr>
          <w:sz w:val="28"/>
          <w:szCs w:val="28"/>
        </w:rPr>
        <w:t xml:space="preserve"> п.4</w:t>
      </w:r>
      <w:r w:rsidRPr="00BB42F3">
        <w:rPr>
          <w:sz w:val="28"/>
          <w:szCs w:val="28"/>
        </w:rPr>
        <w:t xml:space="preserve"> Административного регламента, утвержденного </w:t>
      </w:r>
      <w:r w:rsidR="00BB42F3" w:rsidRPr="00BB42F3">
        <w:rPr>
          <w:sz w:val="28"/>
          <w:szCs w:val="28"/>
        </w:rPr>
        <w:t>приказом МЧС от 26.06.2012 № 35</w:t>
      </w:r>
      <w:r w:rsidR="00BB42F3">
        <w:rPr>
          <w:sz w:val="28"/>
          <w:szCs w:val="28"/>
        </w:rPr>
        <w:t>8</w:t>
      </w:r>
      <w:hyperlink r:id="rId19" w:anchor="/document/99/902357288/" w:history="1"/>
      <w:r w:rsidRPr="00BB42F3">
        <w:rPr>
          <w:sz w:val="28"/>
          <w:szCs w:val="28"/>
        </w:rPr>
        <w:t>, под организациями понимают как юридических лиц, так и индивидуальных предпринимателей. То есть МЧС проверит ИП по правилам для организаций.</w:t>
      </w:r>
    </w:p>
    <w:p w:rsidR="005206A8" w:rsidRPr="00BB42F3" w:rsidRDefault="00D53994" w:rsidP="00BB42F3">
      <w:pPr>
        <w:pStyle w:val="a3"/>
        <w:jc w:val="both"/>
        <w:divId w:val="1835025147"/>
        <w:rPr>
          <w:sz w:val="28"/>
          <w:szCs w:val="28"/>
        </w:rPr>
      </w:pPr>
      <w:r w:rsidRPr="00BB42F3">
        <w:rPr>
          <w:sz w:val="28"/>
          <w:szCs w:val="28"/>
        </w:rPr>
        <w:t>По мнению самого МЧС, предприниматели обязаны:</w:t>
      </w:r>
    </w:p>
    <w:p w:rsidR="005206A8" w:rsidRPr="00BB42F3" w:rsidRDefault="00D53994" w:rsidP="00BB42F3">
      <w:pPr>
        <w:numPr>
          <w:ilvl w:val="0"/>
          <w:numId w:val="3"/>
        </w:numPr>
        <w:spacing w:after="103"/>
        <w:ind w:left="686"/>
        <w:jc w:val="both"/>
        <w:divId w:val="1835025147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пройти обучение в области ГО и ЧС;</w:t>
      </w:r>
    </w:p>
    <w:p w:rsidR="005206A8" w:rsidRPr="00BB42F3" w:rsidRDefault="00D53994" w:rsidP="00BB42F3">
      <w:pPr>
        <w:numPr>
          <w:ilvl w:val="0"/>
          <w:numId w:val="3"/>
        </w:numPr>
        <w:spacing w:after="103"/>
        <w:ind w:left="686"/>
        <w:jc w:val="both"/>
        <w:divId w:val="1835025147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 xml:space="preserve">осуществить </w:t>
      </w:r>
      <w:r w:rsidR="00BB42F3" w:rsidRPr="00BB42F3">
        <w:rPr>
          <w:rFonts w:eastAsia="Times New Roman"/>
          <w:sz w:val="28"/>
          <w:szCs w:val="28"/>
        </w:rPr>
        <w:t>курсовое обучение работников в области Г</w:t>
      </w:r>
      <w:r w:rsidR="00BB42F3">
        <w:rPr>
          <w:rFonts w:eastAsia="Times New Roman"/>
          <w:sz w:val="28"/>
          <w:szCs w:val="28"/>
        </w:rPr>
        <w:t>О</w:t>
      </w:r>
      <w:hyperlink r:id="rId20" w:anchor="/document/16/65438/dfassg3v7h/" w:history="1"/>
      <w:r w:rsidRPr="00BB42F3">
        <w:rPr>
          <w:rFonts w:eastAsia="Times New Roman"/>
          <w:sz w:val="28"/>
          <w:szCs w:val="28"/>
        </w:rPr>
        <w:t>;</w:t>
      </w:r>
    </w:p>
    <w:p w:rsidR="005206A8" w:rsidRPr="00BB42F3" w:rsidRDefault="00D53994" w:rsidP="00BB42F3">
      <w:pPr>
        <w:numPr>
          <w:ilvl w:val="0"/>
          <w:numId w:val="3"/>
        </w:numPr>
        <w:spacing w:after="103"/>
        <w:ind w:left="686"/>
        <w:jc w:val="both"/>
        <w:divId w:val="1835025147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 xml:space="preserve">разработать </w:t>
      </w:r>
      <w:r w:rsidR="00BB42F3" w:rsidRPr="00BB42F3">
        <w:rPr>
          <w:rFonts w:eastAsia="Times New Roman"/>
          <w:sz w:val="28"/>
          <w:szCs w:val="28"/>
        </w:rPr>
        <w:t>программу вводного инструктажа по Г</w:t>
      </w:r>
      <w:r w:rsidR="00BB42F3">
        <w:rPr>
          <w:rFonts w:eastAsia="Times New Roman"/>
          <w:sz w:val="28"/>
          <w:szCs w:val="28"/>
        </w:rPr>
        <w:t>О</w:t>
      </w:r>
      <w:hyperlink r:id="rId21" w:anchor="/document/118/51510/" w:history="1"/>
      <w:r w:rsidRPr="00BB42F3">
        <w:rPr>
          <w:rFonts w:eastAsia="Times New Roman"/>
          <w:sz w:val="28"/>
          <w:szCs w:val="28"/>
        </w:rPr>
        <w:t>;</w:t>
      </w:r>
    </w:p>
    <w:p w:rsidR="005206A8" w:rsidRPr="00BB42F3" w:rsidRDefault="00D53994" w:rsidP="00BB42F3">
      <w:pPr>
        <w:numPr>
          <w:ilvl w:val="0"/>
          <w:numId w:val="3"/>
        </w:numPr>
        <w:spacing w:after="103"/>
        <w:ind w:left="686"/>
        <w:jc w:val="both"/>
        <w:divId w:val="1835025147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 xml:space="preserve">провести </w:t>
      </w:r>
      <w:r w:rsidR="00BB42F3" w:rsidRPr="00BB42F3">
        <w:rPr>
          <w:rFonts w:eastAsia="Times New Roman"/>
          <w:sz w:val="28"/>
          <w:szCs w:val="28"/>
        </w:rPr>
        <w:t>вводный инструкта</w:t>
      </w:r>
      <w:r w:rsidR="00BB42F3">
        <w:rPr>
          <w:rFonts w:eastAsia="Times New Roman"/>
          <w:sz w:val="28"/>
          <w:szCs w:val="28"/>
        </w:rPr>
        <w:t>ж</w:t>
      </w:r>
      <w:hyperlink r:id="rId22" w:anchor="/document/118/51545/" w:history="1"/>
      <w:r w:rsidRPr="00BB42F3">
        <w:rPr>
          <w:rFonts w:eastAsia="Times New Roman"/>
          <w:sz w:val="28"/>
          <w:szCs w:val="28"/>
        </w:rPr>
        <w:t xml:space="preserve"> работников по ГО и ЧС;</w:t>
      </w:r>
    </w:p>
    <w:p w:rsidR="005206A8" w:rsidRPr="00BB42F3" w:rsidRDefault="00D53994" w:rsidP="00BB42F3">
      <w:pPr>
        <w:numPr>
          <w:ilvl w:val="0"/>
          <w:numId w:val="3"/>
        </w:numPr>
        <w:spacing w:after="103"/>
        <w:ind w:left="686"/>
        <w:jc w:val="both"/>
        <w:divId w:val="1835025147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 xml:space="preserve">оформить </w:t>
      </w:r>
      <w:r w:rsidR="00BB42F3" w:rsidRPr="00BB42F3">
        <w:rPr>
          <w:rFonts w:eastAsia="Times New Roman"/>
          <w:sz w:val="28"/>
          <w:szCs w:val="28"/>
        </w:rPr>
        <w:t>журнал вводного инструктажа по ГО и Ч</w:t>
      </w:r>
      <w:r w:rsidR="00BB42F3">
        <w:rPr>
          <w:rFonts w:eastAsia="Times New Roman"/>
          <w:sz w:val="28"/>
          <w:szCs w:val="28"/>
        </w:rPr>
        <w:t>С</w:t>
      </w:r>
      <w:hyperlink r:id="rId23" w:anchor="/document/118/61606/" w:history="1"/>
      <w:r w:rsidRPr="00BB42F3">
        <w:rPr>
          <w:rFonts w:eastAsia="Times New Roman"/>
          <w:sz w:val="28"/>
          <w:szCs w:val="28"/>
        </w:rPr>
        <w:t>.</w:t>
      </w:r>
    </w:p>
    <w:p w:rsidR="005206A8" w:rsidRPr="00BB42F3" w:rsidRDefault="00D53994" w:rsidP="00BB42F3">
      <w:pPr>
        <w:pStyle w:val="a3"/>
        <w:jc w:val="both"/>
        <w:divId w:val="1835025147"/>
        <w:rPr>
          <w:sz w:val="28"/>
          <w:szCs w:val="28"/>
        </w:rPr>
      </w:pPr>
      <w:r w:rsidRPr="00BB42F3">
        <w:rPr>
          <w:sz w:val="28"/>
          <w:szCs w:val="28"/>
        </w:rPr>
        <w:t>Предпринимателям не требуется:</w:t>
      </w:r>
    </w:p>
    <w:p w:rsidR="005206A8" w:rsidRPr="00BB42F3" w:rsidRDefault="00D53994" w:rsidP="00BB42F3">
      <w:pPr>
        <w:numPr>
          <w:ilvl w:val="0"/>
          <w:numId w:val="4"/>
        </w:numPr>
        <w:spacing w:after="103"/>
        <w:ind w:left="686"/>
        <w:jc w:val="both"/>
        <w:divId w:val="1835025147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планировать мероприятия по ГО;</w:t>
      </w:r>
    </w:p>
    <w:p w:rsidR="005206A8" w:rsidRPr="00BB42F3" w:rsidRDefault="00BB42F3" w:rsidP="00BB42F3">
      <w:pPr>
        <w:numPr>
          <w:ilvl w:val="0"/>
          <w:numId w:val="4"/>
        </w:numPr>
        <w:spacing w:after="103"/>
        <w:ind w:left="686"/>
        <w:jc w:val="both"/>
        <w:divId w:val="1835025147"/>
        <w:rPr>
          <w:rFonts w:eastAsia="Times New Roman"/>
          <w:sz w:val="28"/>
          <w:szCs w:val="28"/>
        </w:rPr>
      </w:pPr>
      <w:r w:rsidRPr="00BB42F3">
        <w:rPr>
          <w:sz w:val="28"/>
          <w:szCs w:val="28"/>
        </w:rPr>
        <w:t>создавать и содержать в целях ГО запасы материально-технических, продовольственных, медицинских и иных средст</w:t>
      </w:r>
      <w:r>
        <w:rPr>
          <w:sz w:val="28"/>
          <w:szCs w:val="28"/>
        </w:rPr>
        <w:t>в</w:t>
      </w:r>
      <w:hyperlink r:id="rId24" w:anchor="/document/16/65438/iva49/" w:history="1"/>
      <w:r w:rsidR="00D53994" w:rsidRPr="00BB42F3">
        <w:rPr>
          <w:rFonts w:eastAsia="Times New Roman"/>
          <w:sz w:val="28"/>
          <w:szCs w:val="28"/>
        </w:rPr>
        <w:t>.</w:t>
      </w:r>
    </w:p>
    <w:p w:rsidR="005206A8" w:rsidRPr="00BB42F3" w:rsidRDefault="00D53994" w:rsidP="00D92E17">
      <w:pPr>
        <w:pStyle w:val="a3"/>
        <w:jc w:val="both"/>
        <w:divId w:val="1835025147"/>
        <w:rPr>
          <w:sz w:val="28"/>
          <w:szCs w:val="28"/>
        </w:rPr>
      </w:pPr>
      <w:r w:rsidRPr="00BB42F3">
        <w:rPr>
          <w:sz w:val="28"/>
          <w:szCs w:val="28"/>
        </w:rPr>
        <w:t xml:space="preserve">Это следует из писем МЧС </w:t>
      </w:r>
      <w:r w:rsidR="00BB42F3" w:rsidRPr="00BB42F3">
        <w:rPr>
          <w:sz w:val="28"/>
          <w:szCs w:val="28"/>
        </w:rPr>
        <w:t>от 03.08.2017 № 1173-1-1-</w:t>
      </w:r>
      <w:r w:rsidR="00BB42F3">
        <w:rPr>
          <w:sz w:val="28"/>
          <w:szCs w:val="28"/>
        </w:rPr>
        <w:t>8</w:t>
      </w:r>
      <w:hyperlink r:id="rId25" w:anchor="/document/81/10778257/" w:history="1"/>
      <w:r w:rsidRPr="00BB42F3">
        <w:rPr>
          <w:sz w:val="28"/>
          <w:szCs w:val="28"/>
        </w:rPr>
        <w:t xml:space="preserve"> и </w:t>
      </w:r>
      <w:r w:rsidR="00D92E17" w:rsidRPr="00D92E17">
        <w:rPr>
          <w:sz w:val="28"/>
          <w:szCs w:val="28"/>
        </w:rPr>
        <w:t>от 14.08.2017 № 1232-1-1-</w:t>
      </w:r>
      <w:r w:rsidR="00D92E17">
        <w:rPr>
          <w:sz w:val="28"/>
          <w:szCs w:val="28"/>
        </w:rPr>
        <w:t>8</w:t>
      </w:r>
      <w:hyperlink r:id="rId26" w:anchor="/document/81/10777957/" w:history="1"/>
      <w:r w:rsidRPr="00BB42F3">
        <w:rPr>
          <w:sz w:val="28"/>
          <w:szCs w:val="28"/>
        </w:rPr>
        <w:t>.</w:t>
      </w:r>
    </w:p>
    <w:p w:rsidR="005206A8" w:rsidRPr="00BB42F3" w:rsidRDefault="00D53994" w:rsidP="00BB42F3">
      <w:pPr>
        <w:pStyle w:val="2"/>
        <w:jc w:val="both"/>
        <w:divId w:val="109596840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Какие категории по ГО присваивают организациям</w:t>
      </w:r>
    </w:p>
    <w:p w:rsidR="005206A8" w:rsidRPr="00BB42F3" w:rsidRDefault="00D53994" w:rsidP="00BB42F3">
      <w:pPr>
        <w:pStyle w:val="a3"/>
        <w:jc w:val="both"/>
        <w:divId w:val="511645918"/>
        <w:rPr>
          <w:sz w:val="28"/>
          <w:szCs w:val="28"/>
        </w:rPr>
      </w:pPr>
      <w:r w:rsidRPr="00BB42F3">
        <w:rPr>
          <w:sz w:val="28"/>
          <w:szCs w:val="28"/>
        </w:rPr>
        <w:t>Региональные власти по согласованию с МЧС присваивают категории по гражданской обороне организациям:</w:t>
      </w:r>
    </w:p>
    <w:p w:rsidR="005206A8" w:rsidRPr="00BB42F3" w:rsidRDefault="00D53994" w:rsidP="00BB42F3">
      <w:pPr>
        <w:numPr>
          <w:ilvl w:val="0"/>
          <w:numId w:val="5"/>
        </w:numPr>
        <w:spacing w:after="103"/>
        <w:ind w:left="686"/>
        <w:jc w:val="both"/>
        <w:divId w:val="511645918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с мобилизационным заданием;</w:t>
      </w:r>
    </w:p>
    <w:p w:rsidR="005206A8" w:rsidRPr="00BB42F3" w:rsidRDefault="00D53994" w:rsidP="00BB42F3">
      <w:pPr>
        <w:numPr>
          <w:ilvl w:val="0"/>
          <w:numId w:val="5"/>
        </w:numPr>
        <w:spacing w:after="103"/>
        <w:ind w:left="686"/>
        <w:jc w:val="both"/>
        <w:divId w:val="511645918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высоким риском ЧС;</w:t>
      </w:r>
    </w:p>
    <w:p w:rsidR="005206A8" w:rsidRPr="00BB42F3" w:rsidRDefault="00D53994" w:rsidP="00BB42F3">
      <w:pPr>
        <w:numPr>
          <w:ilvl w:val="0"/>
          <w:numId w:val="5"/>
        </w:numPr>
        <w:spacing w:after="103"/>
        <w:ind w:left="686"/>
        <w:jc w:val="both"/>
        <w:divId w:val="511645918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уникальным культурным статусом.</w:t>
      </w:r>
    </w:p>
    <w:p w:rsidR="005206A8" w:rsidRPr="00BB42F3" w:rsidRDefault="00D53994" w:rsidP="00BB42F3">
      <w:pPr>
        <w:pStyle w:val="a3"/>
        <w:jc w:val="both"/>
        <w:divId w:val="511645918"/>
        <w:rPr>
          <w:sz w:val="28"/>
          <w:szCs w:val="28"/>
        </w:rPr>
      </w:pPr>
      <w:r w:rsidRPr="00BB42F3">
        <w:rPr>
          <w:sz w:val="28"/>
          <w:szCs w:val="28"/>
        </w:rPr>
        <w:lastRenderedPageBreak/>
        <w:t>Для того чтобы предприятию присвоили категорию по ГО, достаточно, чтобы оно соответствовало хотя бы одному из этих условий.</w:t>
      </w:r>
    </w:p>
    <w:p w:rsidR="005206A8" w:rsidRPr="00BB42F3" w:rsidRDefault="00D53994" w:rsidP="00BB42F3">
      <w:pPr>
        <w:pStyle w:val="a3"/>
        <w:jc w:val="both"/>
        <w:divId w:val="511645918"/>
        <w:rPr>
          <w:sz w:val="28"/>
          <w:szCs w:val="28"/>
        </w:rPr>
      </w:pPr>
      <w:r w:rsidRPr="00BB42F3">
        <w:rPr>
          <w:sz w:val="28"/>
          <w:szCs w:val="28"/>
        </w:rPr>
        <w:t>Организации могут присвоить:</w:t>
      </w:r>
    </w:p>
    <w:p w:rsidR="005206A8" w:rsidRPr="00BB42F3" w:rsidRDefault="00D53994" w:rsidP="00BB42F3">
      <w:pPr>
        <w:numPr>
          <w:ilvl w:val="0"/>
          <w:numId w:val="6"/>
        </w:numPr>
        <w:spacing w:after="103"/>
        <w:ind w:left="686"/>
        <w:jc w:val="both"/>
        <w:divId w:val="511645918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категорию особой важности;</w:t>
      </w:r>
    </w:p>
    <w:p w:rsidR="005206A8" w:rsidRPr="00BB42F3" w:rsidRDefault="00D53994" w:rsidP="00BB42F3">
      <w:pPr>
        <w:numPr>
          <w:ilvl w:val="0"/>
          <w:numId w:val="6"/>
        </w:numPr>
        <w:spacing w:after="103"/>
        <w:ind w:left="686"/>
        <w:jc w:val="both"/>
        <w:divId w:val="511645918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первую категорию;</w:t>
      </w:r>
    </w:p>
    <w:p w:rsidR="005206A8" w:rsidRPr="00BB42F3" w:rsidRDefault="00D53994" w:rsidP="00BB42F3">
      <w:pPr>
        <w:numPr>
          <w:ilvl w:val="0"/>
          <w:numId w:val="6"/>
        </w:numPr>
        <w:spacing w:after="103"/>
        <w:ind w:left="686"/>
        <w:jc w:val="both"/>
        <w:divId w:val="511645918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вторую категорию.</w:t>
      </w:r>
    </w:p>
    <w:p w:rsidR="005206A8" w:rsidRPr="00BB42F3" w:rsidRDefault="00D53994" w:rsidP="00BB42F3">
      <w:pPr>
        <w:pStyle w:val="a3"/>
        <w:jc w:val="both"/>
        <w:divId w:val="511645918"/>
        <w:rPr>
          <w:sz w:val="28"/>
          <w:szCs w:val="28"/>
        </w:rPr>
      </w:pPr>
      <w:r w:rsidRPr="00BB42F3">
        <w:rPr>
          <w:sz w:val="28"/>
          <w:szCs w:val="28"/>
        </w:rPr>
        <w:t xml:space="preserve">Если организации присвоят категорию по ГО, то об этом ей сообщит орган, который присвоил категорию. Если организации не сообщили о категорировании по ГО, то она </w:t>
      </w:r>
      <w:proofErr w:type="spellStart"/>
      <w:r w:rsidRPr="00BB42F3">
        <w:rPr>
          <w:sz w:val="28"/>
          <w:szCs w:val="28"/>
        </w:rPr>
        <w:t>считаетсянекатегорированной</w:t>
      </w:r>
      <w:proofErr w:type="spellEnd"/>
      <w:r w:rsidRPr="00BB42F3">
        <w:rPr>
          <w:sz w:val="28"/>
          <w:szCs w:val="28"/>
        </w:rPr>
        <w:t>.</w:t>
      </w:r>
    </w:p>
    <w:p w:rsidR="005206A8" w:rsidRPr="00BB42F3" w:rsidRDefault="00D53994" w:rsidP="00BB42F3">
      <w:pPr>
        <w:pStyle w:val="a3"/>
        <w:jc w:val="both"/>
        <w:divId w:val="511645918"/>
        <w:rPr>
          <w:sz w:val="28"/>
          <w:szCs w:val="28"/>
        </w:rPr>
      </w:pPr>
      <w:r w:rsidRPr="00BB42F3">
        <w:rPr>
          <w:sz w:val="28"/>
          <w:szCs w:val="28"/>
        </w:rPr>
        <w:t>Организации с категорией по ГО создают и поддерживают в готовности:</w:t>
      </w:r>
    </w:p>
    <w:p w:rsidR="005206A8" w:rsidRPr="00BB42F3" w:rsidRDefault="00D53994" w:rsidP="00D92E17">
      <w:pPr>
        <w:numPr>
          <w:ilvl w:val="0"/>
          <w:numId w:val="7"/>
        </w:numPr>
        <w:spacing w:after="103"/>
        <w:ind w:left="686"/>
        <w:jc w:val="both"/>
        <w:divId w:val="511645918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нештатные формирования по обеспечению выполнения мероприятий по гражданской обороне (</w:t>
      </w:r>
      <w:r w:rsidR="00D92E17" w:rsidRPr="00D92E17">
        <w:rPr>
          <w:rFonts w:eastAsia="Times New Roman"/>
          <w:sz w:val="28"/>
          <w:szCs w:val="28"/>
        </w:rPr>
        <w:t>Типовой порядок, утв. приказом МЧС от 18.12.2014 № 70</w:t>
      </w:r>
      <w:r w:rsidR="00D92E17">
        <w:rPr>
          <w:rFonts w:eastAsia="Times New Roman"/>
          <w:sz w:val="28"/>
          <w:szCs w:val="28"/>
        </w:rPr>
        <w:t>1</w:t>
      </w:r>
      <w:hyperlink r:id="rId27" w:anchor="/document/99/420245425/XA00LTK2M0/" w:history="1"/>
      <w:r w:rsidRPr="00BB42F3">
        <w:rPr>
          <w:rFonts w:eastAsia="Times New Roman"/>
          <w:sz w:val="28"/>
          <w:szCs w:val="28"/>
        </w:rPr>
        <w:t>);</w:t>
      </w:r>
    </w:p>
    <w:p w:rsidR="005206A8" w:rsidRPr="00BB42F3" w:rsidRDefault="00D92E17" w:rsidP="00D92E17">
      <w:pPr>
        <w:numPr>
          <w:ilvl w:val="0"/>
          <w:numId w:val="7"/>
        </w:numPr>
        <w:spacing w:after="103"/>
        <w:ind w:left="686"/>
        <w:jc w:val="both"/>
        <w:divId w:val="511645918"/>
        <w:rPr>
          <w:rFonts w:eastAsia="Times New Roman"/>
          <w:sz w:val="28"/>
          <w:szCs w:val="28"/>
        </w:rPr>
      </w:pPr>
      <w:r w:rsidRPr="00D92E17">
        <w:rPr>
          <w:sz w:val="28"/>
          <w:szCs w:val="28"/>
        </w:rPr>
        <w:t>нештатные аварийно-спасательные формировани</w:t>
      </w:r>
      <w:r>
        <w:rPr>
          <w:sz w:val="28"/>
          <w:szCs w:val="28"/>
        </w:rPr>
        <w:t>я</w:t>
      </w:r>
      <w:hyperlink r:id="rId28" w:anchor="/document/16/65438/dfas17xnlc/" w:history="1"/>
      <w:r w:rsidR="00D53994" w:rsidRPr="00BB42F3">
        <w:rPr>
          <w:rFonts w:eastAsia="Times New Roman"/>
          <w:sz w:val="28"/>
          <w:szCs w:val="28"/>
        </w:rPr>
        <w:t xml:space="preserve"> – организации с ОПО I, II, особо </w:t>
      </w:r>
      <w:proofErr w:type="spellStart"/>
      <w:r w:rsidR="00D53994" w:rsidRPr="00BB42F3">
        <w:rPr>
          <w:rFonts w:eastAsia="Times New Roman"/>
          <w:sz w:val="28"/>
          <w:szCs w:val="28"/>
        </w:rPr>
        <w:t>радиационно</w:t>
      </w:r>
      <w:proofErr w:type="spellEnd"/>
      <w:r w:rsidR="00D53994" w:rsidRPr="00BB42F3">
        <w:rPr>
          <w:rFonts w:eastAsia="Times New Roman"/>
          <w:sz w:val="28"/>
          <w:szCs w:val="28"/>
        </w:rPr>
        <w:t xml:space="preserve"> опасные и </w:t>
      </w:r>
      <w:proofErr w:type="spellStart"/>
      <w:r w:rsidR="00D53994" w:rsidRPr="00BB42F3">
        <w:rPr>
          <w:rFonts w:eastAsia="Times New Roman"/>
          <w:sz w:val="28"/>
          <w:szCs w:val="28"/>
        </w:rPr>
        <w:t>ядерно</w:t>
      </w:r>
      <w:proofErr w:type="spellEnd"/>
      <w:r w:rsidR="00D53994" w:rsidRPr="00BB42F3">
        <w:rPr>
          <w:rFonts w:eastAsia="Times New Roman"/>
          <w:sz w:val="28"/>
          <w:szCs w:val="28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 (</w:t>
      </w:r>
      <w:r w:rsidRPr="00D92E17">
        <w:rPr>
          <w:rFonts w:eastAsia="Times New Roman"/>
          <w:sz w:val="28"/>
          <w:szCs w:val="28"/>
        </w:rPr>
        <w:t>Порядок создания нештатных аварийно-спасательных формирований, утв. приказом МЧС от 23.12.2005 № 99</w:t>
      </w:r>
      <w:r>
        <w:rPr>
          <w:rFonts w:eastAsia="Times New Roman"/>
          <w:sz w:val="28"/>
          <w:szCs w:val="28"/>
        </w:rPr>
        <w:t>9</w:t>
      </w:r>
      <w:hyperlink r:id="rId29" w:anchor="/document/99/901963525/XA00LTK2M0/" w:history="1"/>
      <w:r w:rsidR="00D53994" w:rsidRPr="00BB42F3">
        <w:rPr>
          <w:rFonts w:eastAsia="Times New Roman"/>
          <w:sz w:val="28"/>
          <w:szCs w:val="28"/>
        </w:rPr>
        <w:t>);</w:t>
      </w:r>
    </w:p>
    <w:p w:rsidR="005206A8" w:rsidRPr="00BB42F3" w:rsidRDefault="00D53994" w:rsidP="00D92E17">
      <w:pPr>
        <w:numPr>
          <w:ilvl w:val="0"/>
          <w:numId w:val="7"/>
        </w:numPr>
        <w:spacing w:after="103"/>
        <w:ind w:left="686"/>
        <w:jc w:val="both"/>
        <w:divId w:val="511645918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 xml:space="preserve">локальные системы оповещения – организации с ОПО I и II классов опасности, особо </w:t>
      </w:r>
      <w:proofErr w:type="spellStart"/>
      <w:r w:rsidRPr="00BB42F3">
        <w:rPr>
          <w:rFonts w:eastAsia="Times New Roman"/>
          <w:sz w:val="28"/>
          <w:szCs w:val="28"/>
        </w:rPr>
        <w:t>радиационно</w:t>
      </w:r>
      <w:proofErr w:type="spellEnd"/>
      <w:r w:rsidRPr="00BB42F3">
        <w:rPr>
          <w:rFonts w:eastAsia="Times New Roman"/>
          <w:sz w:val="28"/>
          <w:szCs w:val="28"/>
        </w:rPr>
        <w:t xml:space="preserve"> опасные и </w:t>
      </w:r>
      <w:proofErr w:type="spellStart"/>
      <w:r w:rsidRPr="00BB42F3">
        <w:rPr>
          <w:rFonts w:eastAsia="Times New Roman"/>
          <w:sz w:val="28"/>
          <w:szCs w:val="28"/>
        </w:rPr>
        <w:t>ядерно</w:t>
      </w:r>
      <w:proofErr w:type="spellEnd"/>
      <w:r w:rsidRPr="00BB42F3">
        <w:rPr>
          <w:rFonts w:eastAsia="Times New Roman"/>
          <w:sz w:val="28"/>
          <w:szCs w:val="28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 (</w:t>
      </w:r>
      <w:r w:rsidR="00D92E17" w:rsidRPr="00D92E17">
        <w:rPr>
          <w:rFonts w:eastAsia="Times New Roman"/>
          <w:sz w:val="28"/>
          <w:szCs w:val="28"/>
        </w:rPr>
        <w:t>постановление Правительства от 01.03.1993 № 17</w:t>
      </w:r>
      <w:r w:rsidR="00D92E17">
        <w:rPr>
          <w:rFonts w:eastAsia="Times New Roman"/>
          <w:sz w:val="28"/>
          <w:szCs w:val="28"/>
        </w:rPr>
        <w:t>8</w:t>
      </w:r>
      <w:hyperlink r:id="rId30" w:anchor="/document/99/58856769/" w:history="1"/>
      <w:r w:rsidRPr="00BB42F3">
        <w:rPr>
          <w:rFonts w:eastAsia="Times New Roman"/>
          <w:sz w:val="28"/>
          <w:szCs w:val="28"/>
        </w:rPr>
        <w:t xml:space="preserve"> и </w:t>
      </w:r>
      <w:r w:rsidR="00D92E17" w:rsidRPr="00D92E17">
        <w:rPr>
          <w:rFonts w:eastAsia="Times New Roman"/>
          <w:sz w:val="28"/>
          <w:szCs w:val="28"/>
        </w:rPr>
        <w:t>Методические рекомендации МЧС от 24.12.2002 № б/</w:t>
      </w:r>
      <w:proofErr w:type="spellStart"/>
      <w:r w:rsidR="00D92E17">
        <w:rPr>
          <w:rFonts w:eastAsia="Times New Roman"/>
          <w:sz w:val="28"/>
          <w:szCs w:val="28"/>
        </w:rPr>
        <w:t>н</w:t>
      </w:r>
      <w:proofErr w:type="spellEnd"/>
      <w:r w:rsidR="00433315" w:rsidRPr="00BB42F3">
        <w:rPr>
          <w:sz w:val="28"/>
          <w:szCs w:val="28"/>
        </w:rPr>
        <w:fldChar w:fldCharType="begin"/>
      </w:r>
      <w:r w:rsidR="005206A8" w:rsidRPr="00BB42F3">
        <w:rPr>
          <w:sz w:val="28"/>
          <w:szCs w:val="28"/>
        </w:rPr>
        <w:instrText>HYPERLINK "https://vip.1otruda.ru/" \l "/document/97/98103/me3036/"</w:instrText>
      </w:r>
      <w:r w:rsidR="00433315" w:rsidRPr="00BB42F3">
        <w:rPr>
          <w:sz w:val="28"/>
          <w:szCs w:val="28"/>
        </w:rPr>
        <w:fldChar w:fldCharType="end"/>
      </w:r>
      <w:r w:rsidRPr="00BB42F3">
        <w:rPr>
          <w:rFonts w:eastAsia="Times New Roman"/>
          <w:sz w:val="28"/>
          <w:szCs w:val="28"/>
        </w:rPr>
        <w:t>);</w:t>
      </w:r>
    </w:p>
    <w:p w:rsidR="005206A8" w:rsidRPr="00BB42F3" w:rsidRDefault="00D53994" w:rsidP="00BB42F3">
      <w:pPr>
        <w:numPr>
          <w:ilvl w:val="0"/>
          <w:numId w:val="7"/>
        </w:numPr>
        <w:spacing w:after="103"/>
        <w:ind w:left="686"/>
        <w:jc w:val="both"/>
        <w:divId w:val="511645918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создавать и содержать в целях ГО запасы материально-технических, продовольственных, медицинских и иных средств.</w:t>
      </w:r>
    </w:p>
    <w:p w:rsidR="005206A8" w:rsidRPr="00BB42F3" w:rsidRDefault="00D53994" w:rsidP="00D92E17">
      <w:pPr>
        <w:pStyle w:val="a3"/>
        <w:jc w:val="both"/>
        <w:divId w:val="511645918"/>
        <w:rPr>
          <w:sz w:val="28"/>
          <w:szCs w:val="28"/>
        </w:rPr>
      </w:pPr>
      <w:r w:rsidRPr="00BB42F3">
        <w:rPr>
          <w:sz w:val="28"/>
          <w:szCs w:val="28"/>
        </w:rPr>
        <w:t>Это следует из</w:t>
      </w:r>
      <w:r w:rsidR="00D92E17">
        <w:rPr>
          <w:sz w:val="28"/>
          <w:szCs w:val="28"/>
        </w:rPr>
        <w:t xml:space="preserve"> ст.9</w:t>
      </w:r>
      <w:r w:rsidRPr="00BB42F3">
        <w:rPr>
          <w:sz w:val="28"/>
          <w:szCs w:val="28"/>
        </w:rPr>
        <w:t xml:space="preserve"> Закона от 12.02.1998 № 28-ФЗ.</w:t>
      </w:r>
    </w:p>
    <w:p w:rsidR="005206A8" w:rsidRPr="00BB42F3" w:rsidRDefault="00D53994" w:rsidP="00D92E17">
      <w:pPr>
        <w:pStyle w:val="a3"/>
        <w:jc w:val="both"/>
        <w:divId w:val="511645918"/>
        <w:rPr>
          <w:sz w:val="28"/>
          <w:szCs w:val="28"/>
        </w:rPr>
      </w:pPr>
      <w:r w:rsidRPr="00BB42F3">
        <w:rPr>
          <w:sz w:val="28"/>
          <w:szCs w:val="28"/>
        </w:rPr>
        <w:t>Организации с категорией по ГО, чтобы оснастить нештатные формирования, создают</w:t>
      </w:r>
      <w:r w:rsidR="00D92E17">
        <w:rPr>
          <w:sz w:val="28"/>
          <w:szCs w:val="28"/>
        </w:rPr>
        <w:t xml:space="preserve"> запасы </w:t>
      </w:r>
      <w:r w:rsidRPr="00BB42F3">
        <w:rPr>
          <w:sz w:val="28"/>
          <w:szCs w:val="28"/>
        </w:rPr>
        <w:t>материально-технических, продовольственных, медицинских и иных средств (</w:t>
      </w:r>
      <w:r w:rsidR="00D92E17" w:rsidRPr="00D92E17">
        <w:rPr>
          <w:sz w:val="28"/>
          <w:szCs w:val="28"/>
        </w:rPr>
        <w:t>постановление Правительства от 27.04.2000 № 37</w:t>
      </w:r>
      <w:r w:rsidR="00D92E17">
        <w:rPr>
          <w:sz w:val="28"/>
          <w:szCs w:val="28"/>
        </w:rPr>
        <w:t>9</w:t>
      </w:r>
      <w:hyperlink r:id="rId31" w:anchor="/document/99/901759884/XA00M6G2N3/" w:history="1"/>
      <w:r w:rsidRPr="00BB42F3">
        <w:rPr>
          <w:sz w:val="28"/>
          <w:szCs w:val="28"/>
        </w:rPr>
        <w:t>).</w:t>
      </w:r>
    </w:p>
    <w:p w:rsidR="005206A8" w:rsidRPr="00BB42F3" w:rsidRDefault="00D53994" w:rsidP="00D92E17">
      <w:pPr>
        <w:pStyle w:val="3"/>
        <w:jc w:val="both"/>
        <w:divId w:val="1541362912"/>
        <w:rPr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Ситуация</w:t>
      </w:r>
      <w:r w:rsidR="00D92E17">
        <w:rPr>
          <w:rFonts w:eastAsia="Times New Roman"/>
          <w:sz w:val="28"/>
          <w:szCs w:val="28"/>
        </w:rPr>
        <w:t>. К</w:t>
      </w:r>
      <w:r w:rsidRPr="00BB42F3">
        <w:rPr>
          <w:sz w:val="28"/>
          <w:szCs w:val="28"/>
        </w:rPr>
        <w:t>ак организовать накопление средств индивидуальной защиты на случай войны или чрезвычайных ситуаций</w:t>
      </w:r>
      <w:r w:rsidR="00D92E17">
        <w:rPr>
          <w:sz w:val="28"/>
          <w:szCs w:val="28"/>
        </w:rPr>
        <w:t>?</w:t>
      </w:r>
    </w:p>
    <w:p w:rsidR="005206A8" w:rsidRPr="00BB42F3" w:rsidRDefault="00D53994" w:rsidP="00BB42F3">
      <w:pPr>
        <w:pStyle w:val="a3"/>
        <w:jc w:val="both"/>
        <w:divId w:val="491063709"/>
        <w:rPr>
          <w:sz w:val="28"/>
          <w:szCs w:val="28"/>
        </w:rPr>
      </w:pPr>
      <w:r w:rsidRPr="00BB42F3">
        <w:rPr>
          <w:sz w:val="28"/>
          <w:szCs w:val="28"/>
        </w:rPr>
        <w:lastRenderedPageBreak/>
        <w:t>Накапливать средства индивидуальной защиты на случай войны или чрезвычайных ситуаций должны предприятия, в которых работают сотрудники в зонах:</w:t>
      </w:r>
    </w:p>
    <w:p w:rsidR="005206A8" w:rsidRPr="00BB42F3" w:rsidRDefault="00D53994" w:rsidP="00BB42F3">
      <w:pPr>
        <w:numPr>
          <w:ilvl w:val="0"/>
          <w:numId w:val="8"/>
        </w:numPr>
        <w:spacing w:after="103"/>
        <w:ind w:left="686"/>
        <w:jc w:val="both"/>
        <w:divId w:val="491063709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 xml:space="preserve">защитных мероприятий, которые устанавливают вокруг объектов по хранению и уничтожению </w:t>
      </w:r>
      <w:proofErr w:type="spellStart"/>
      <w:r w:rsidRPr="00BB42F3">
        <w:rPr>
          <w:rFonts w:eastAsia="Times New Roman"/>
          <w:sz w:val="28"/>
          <w:szCs w:val="28"/>
        </w:rPr>
        <w:t>химоружия</w:t>
      </w:r>
      <w:proofErr w:type="spellEnd"/>
      <w:r w:rsidRPr="00BB42F3">
        <w:rPr>
          <w:rFonts w:eastAsia="Times New Roman"/>
          <w:sz w:val="28"/>
          <w:szCs w:val="28"/>
        </w:rPr>
        <w:t>;</w:t>
      </w:r>
    </w:p>
    <w:p w:rsidR="005206A8" w:rsidRPr="00BB42F3" w:rsidRDefault="00D53994" w:rsidP="00BB42F3">
      <w:pPr>
        <w:numPr>
          <w:ilvl w:val="0"/>
          <w:numId w:val="8"/>
        </w:numPr>
        <w:spacing w:after="103"/>
        <w:ind w:left="686"/>
        <w:jc w:val="both"/>
        <w:divId w:val="491063709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 xml:space="preserve">возможного радиоактивного и химического загрязнения или заражения, которые устанавливают вокруг </w:t>
      </w:r>
      <w:proofErr w:type="spellStart"/>
      <w:r w:rsidRPr="00BB42F3">
        <w:rPr>
          <w:rFonts w:eastAsia="Times New Roman"/>
          <w:sz w:val="28"/>
          <w:szCs w:val="28"/>
        </w:rPr>
        <w:t>радиационно</w:t>
      </w:r>
      <w:proofErr w:type="spellEnd"/>
      <w:r w:rsidRPr="00BB42F3">
        <w:rPr>
          <w:rFonts w:eastAsia="Times New Roman"/>
          <w:sz w:val="28"/>
          <w:szCs w:val="28"/>
        </w:rPr>
        <w:t xml:space="preserve">, </w:t>
      </w:r>
      <w:proofErr w:type="spellStart"/>
      <w:r w:rsidRPr="00BB42F3">
        <w:rPr>
          <w:rFonts w:eastAsia="Times New Roman"/>
          <w:sz w:val="28"/>
          <w:szCs w:val="28"/>
        </w:rPr>
        <w:t>ядерно</w:t>
      </w:r>
      <w:proofErr w:type="spellEnd"/>
      <w:r w:rsidRPr="00BB42F3">
        <w:rPr>
          <w:rFonts w:eastAsia="Times New Roman"/>
          <w:sz w:val="28"/>
          <w:szCs w:val="28"/>
        </w:rPr>
        <w:t xml:space="preserve"> и химически опасных объектов.</w:t>
      </w:r>
    </w:p>
    <w:p w:rsidR="005206A8" w:rsidRPr="00BB42F3" w:rsidRDefault="00D53994" w:rsidP="00D92E17">
      <w:pPr>
        <w:pStyle w:val="a3"/>
        <w:jc w:val="both"/>
        <w:divId w:val="491063709"/>
        <w:rPr>
          <w:sz w:val="28"/>
          <w:szCs w:val="28"/>
        </w:rPr>
      </w:pPr>
      <w:r w:rsidRPr="00BB42F3">
        <w:rPr>
          <w:sz w:val="28"/>
          <w:szCs w:val="28"/>
        </w:rPr>
        <w:t xml:space="preserve">Предприятия организуют обучение обращению с </w:t>
      </w:r>
      <w:proofErr w:type="gramStart"/>
      <w:r w:rsidRPr="00BB42F3">
        <w:rPr>
          <w:sz w:val="28"/>
          <w:szCs w:val="28"/>
        </w:rPr>
        <w:t>СИЗ</w:t>
      </w:r>
      <w:proofErr w:type="gramEnd"/>
      <w:r w:rsidRPr="00BB42F3">
        <w:rPr>
          <w:sz w:val="28"/>
          <w:szCs w:val="28"/>
        </w:rPr>
        <w:t xml:space="preserve"> в рамках</w:t>
      </w:r>
      <w:r w:rsidR="00D92E17">
        <w:rPr>
          <w:sz w:val="28"/>
          <w:szCs w:val="28"/>
        </w:rPr>
        <w:t xml:space="preserve"> подготовки</w:t>
      </w:r>
      <w:r w:rsidRPr="00BB42F3">
        <w:rPr>
          <w:sz w:val="28"/>
          <w:szCs w:val="28"/>
        </w:rPr>
        <w:t xml:space="preserve"> по гражданской обороне.</w:t>
      </w:r>
    </w:p>
    <w:p w:rsidR="005206A8" w:rsidRPr="00BB42F3" w:rsidRDefault="00D53994" w:rsidP="00BB42F3">
      <w:pPr>
        <w:pStyle w:val="a3"/>
        <w:jc w:val="both"/>
        <w:divId w:val="491063709"/>
        <w:rPr>
          <w:sz w:val="28"/>
          <w:szCs w:val="28"/>
        </w:rPr>
      </w:pPr>
      <w:proofErr w:type="gramStart"/>
      <w:r w:rsidRPr="00BB42F3">
        <w:rPr>
          <w:sz w:val="28"/>
          <w:szCs w:val="28"/>
        </w:rPr>
        <w:t>Предприятия накапливают СИЗ за свой счет.</w:t>
      </w:r>
      <w:proofErr w:type="gramEnd"/>
    </w:p>
    <w:p w:rsidR="005206A8" w:rsidRPr="00BB42F3" w:rsidRDefault="00D53994" w:rsidP="00BB42F3">
      <w:pPr>
        <w:pStyle w:val="a3"/>
        <w:jc w:val="both"/>
        <w:divId w:val="491063709"/>
        <w:rPr>
          <w:sz w:val="28"/>
          <w:szCs w:val="28"/>
        </w:rPr>
      </w:pPr>
      <w:r w:rsidRPr="00BB42F3">
        <w:rPr>
          <w:sz w:val="28"/>
          <w:szCs w:val="28"/>
        </w:rPr>
        <w:t xml:space="preserve">Предприятия организуют накопление медицинских </w:t>
      </w:r>
      <w:proofErr w:type="gramStart"/>
      <w:r w:rsidRPr="00BB42F3">
        <w:rPr>
          <w:sz w:val="28"/>
          <w:szCs w:val="28"/>
        </w:rPr>
        <w:t>СИЗ</w:t>
      </w:r>
      <w:proofErr w:type="gramEnd"/>
      <w:r w:rsidRPr="00BB42F3">
        <w:rPr>
          <w:sz w:val="28"/>
          <w:szCs w:val="28"/>
        </w:rPr>
        <w:t xml:space="preserve"> из расчета на 30 процентов от общей численности сотрудников, а также:</w:t>
      </w:r>
    </w:p>
    <w:p w:rsidR="005206A8" w:rsidRPr="00BB42F3" w:rsidRDefault="00D53994" w:rsidP="00BB42F3">
      <w:pPr>
        <w:numPr>
          <w:ilvl w:val="0"/>
          <w:numId w:val="9"/>
        </w:numPr>
        <w:spacing w:after="103"/>
        <w:ind w:left="686"/>
        <w:jc w:val="both"/>
        <w:divId w:val="491063709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 xml:space="preserve">для работников в пределах зон возможного химического заражения – </w:t>
      </w:r>
      <w:proofErr w:type="gramStart"/>
      <w:r w:rsidRPr="00BB42F3">
        <w:rPr>
          <w:rFonts w:eastAsia="Times New Roman"/>
          <w:sz w:val="28"/>
          <w:szCs w:val="28"/>
        </w:rPr>
        <w:t>СИЗ</w:t>
      </w:r>
      <w:proofErr w:type="gramEnd"/>
      <w:r w:rsidRPr="00BB42F3">
        <w:rPr>
          <w:rFonts w:eastAsia="Times New Roman"/>
          <w:sz w:val="28"/>
          <w:szCs w:val="28"/>
        </w:rPr>
        <w:t xml:space="preserve"> органов дыхания от соответствующих опасных веществ, из расчета на 105 процентов общей численности сотрудников;</w:t>
      </w:r>
    </w:p>
    <w:p w:rsidR="005206A8" w:rsidRPr="00BB42F3" w:rsidRDefault="00D53994" w:rsidP="00BB42F3">
      <w:pPr>
        <w:numPr>
          <w:ilvl w:val="0"/>
          <w:numId w:val="9"/>
        </w:numPr>
        <w:spacing w:after="103"/>
        <w:ind w:left="686"/>
        <w:jc w:val="both"/>
        <w:divId w:val="491063709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для работников в пределах зон возможного радиоактивного загрязнения – респираторы из расчета на 101 процент общей численности сотрудников.</w:t>
      </w:r>
    </w:p>
    <w:p w:rsidR="005206A8" w:rsidRPr="00BB42F3" w:rsidRDefault="00D53994" w:rsidP="00BB42F3">
      <w:pPr>
        <w:pStyle w:val="a3"/>
        <w:jc w:val="both"/>
        <w:divId w:val="491063709"/>
        <w:rPr>
          <w:sz w:val="28"/>
          <w:szCs w:val="28"/>
        </w:rPr>
      </w:pPr>
      <w:r w:rsidRPr="00BB42F3">
        <w:rPr>
          <w:sz w:val="28"/>
          <w:szCs w:val="28"/>
        </w:rPr>
        <w:t>Вместо респираторов могут использоваться исправные противогазы фильтрующие, срок хранения которых не истек.</w:t>
      </w:r>
    </w:p>
    <w:p w:rsidR="005206A8" w:rsidRPr="00BB42F3" w:rsidRDefault="00D53994" w:rsidP="00BB42F3">
      <w:pPr>
        <w:pStyle w:val="a3"/>
        <w:jc w:val="both"/>
        <w:divId w:val="491063709"/>
        <w:rPr>
          <w:sz w:val="28"/>
          <w:szCs w:val="28"/>
        </w:rPr>
      </w:pPr>
      <w:r w:rsidRPr="00BB42F3">
        <w:rPr>
          <w:sz w:val="28"/>
          <w:szCs w:val="28"/>
        </w:rPr>
        <w:t xml:space="preserve">Предприятия самостоятельно определяют места хранения </w:t>
      </w:r>
      <w:proofErr w:type="gramStart"/>
      <w:r w:rsidRPr="00BB42F3">
        <w:rPr>
          <w:sz w:val="28"/>
          <w:szCs w:val="28"/>
        </w:rPr>
        <w:t>СИЗ</w:t>
      </w:r>
      <w:proofErr w:type="gramEnd"/>
      <w:r w:rsidRPr="00BB42F3">
        <w:rPr>
          <w:sz w:val="28"/>
          <w:szCs w:val="28"/>
        </w:rPr>
        <w:t xml:space="preserve"> при условии максимально близкого хранения СИЗ к местам работы сотрудников. Если собственного места хранения нет, предприятия могут хранить </w:t>
      </w:r>
      <w:proofErr w:type="gramStart"/>
      <w:r w:rsidRPr="00BB42F3">
        <w:rPr>
          <w:sz w:val="28"/>
          <w:szCs w:val="28"/>
        </w:rPr>
        <w:t>СИЗ</w:t>
      </w:r>
      <w:proofErr w:type="gramEnd"/>
      <w:r w:rsidRPr="00BB42F3">
        <w:rPr>
          <w:sz w:val="28"/>
          <w:szCs w:val="28"/>
        </w:rPr>
        <w:t xml:space="preserve"> на складах других организаций.</w:t>
      </w:r>
    </w:p>
    <w:p w:rsidR="005206A8" w:rsidRPr="00BB42F3" w:rsidRDefault="00D53994" w:rsidP="00D92E17">
      <w:pPr>
        <w:pStyle w:val="a3"/>
        <w:jc w:val="both"/>
        <w:divId w:val="491063709"/>
        <w:rPr>
          <w:sz w:val="28"/>
          <w:szCs w:val="28"/>
        </w:rPr>
      </w:pPr>
      <w:r w:rsidRPr="00BB42F3">
        <w:rPr>
          <w:sz w:val="28"/>
          <w:szCs w:val="28"/>
        </w:rPr>
        <w:t>Такие правила следуют по смыслу</w:t>
      </w:r>
      <w:r w:rsidR="00D92E17">
        <w:rPr>
          <w:sz w:val="28"/>
          <w:szCs w:val="28"/>
        </w:rPr>
        <w:t xml:space="preserve"> </w:t>
      </w:r>
      <w:proofErr w:type="gramStart"/>
      <w:r w:rsidR="00D92E17">
        <w:rPr>
          <w:sz w:val="28"/>
          <w:szCs w:val="28"/>
        </w:rPr>
        <w:t>ч</w:t>
      </w:r>
      <w:proofErr w:type="gramEnd"/>
      <w:r w:rsidR="00D92E17">
        <w:rPr>
          <w:sz w:val="28"/>
          <w:szCs w:val="28"/>
        </w:rPr>
        <w:t xml:space="preserve">.4 </w:t>
      </w:r>
      <w:r w:rsidRPr="00BB42F3">
        <w:rPr>
          <w:sz w:val="28"/>
          <w:szCs w:val="28"/>
        </w:rPr>
        <w:t>статьи 18 Закона от 12.02.1998 № 28-ФЗ,</w:t>
      </w:r>
      <w:r w:rsidR="00D92E17">
        <w:rPr>
          <w:sz w:val="28"/>
          <w:szCs w:val="28"/>
        </w:rPr>
        <w:t xml:space="preserve"> Положения</w:t>
      </w:r>
      <w:r w:rsidRPr="00BB42F3">
        <w:rPr>
          <w:sz w:val="28"/>
          <w:szCs w:val="28"/>
        </w:rPr>
        <w:t xml:space="preserve">, утвержденного </w:t>
      </w:r>
      <w:r w:rsidR="00D92E17" w:rsidRPr="00D92E17">
        <w:rPr>
          <w:sz w:val="28"/>
          <w:szCs w:val="28"/>
        </w:rPr>
        <w:t>приказом МЧС от 01.10.2014 № 54</w:t>
      </w:r>
      <w:r w:rsidR="00D92E17">
        <w:rPr>
          <w:sz w:val="28"/>
          <w:szCs w:val="28"/>
        </w:rPr>
        <w:t>3</w:t>
      </w:r>
      <w:hyperlink r:id="rId32" w:anchor="/document/99/420227235/" w:history="1"/>
      <w:r w:rsidRPr="00BB42F3">
        <w:rPr>
          <w:sz w:val="28"/>
          <w:szCs w:val="28"/>
        </w:rPr>
        <w:t xml:space="preserve">, </w:t>
      </w:r>
      <w:r w:rsidR="00D92E17" w:rsidRPr="00D92E17">
        <w:rPr>
          <w:sz w:val="28"/>
          <w:szCs w:val="28"/>
        </w:rPr>
        <w:t>приказа МЧС от 31.07.2017 № 30</w:t>
      </w:r>
      <w:r w:rsidR="00D92E17">
        <w:rPr>
          <w:sz w:val="28"/>
          <w:szCs w:val="28"/>
        </w:rPr>
        <w:t>9</w:t>
      </w:r>
      <w:hyperlink r:id="rId33" w:anchor="/document/99/436761034/" w:history="1"/>
      <w:r w:rsidRPr="00BB42F3">
        <w:rPr>
          <w:sz w:val="28"/>
          <w:szCs w:val="28"/>
        </w:rPr>
        <w:t>.</w:t>
      </w:r>
    </w:p>
    <w:p w:rsidR="005206A8" w:rsidRPr="00BB42F3" w:rsidRDefault="00D53994" w:rsidP="00BB42F3">
      <w:pPr>
        <w:pStyle w:val="2"/>
        <w:jc w:val="both"/>
        <w:divId w:val="109596840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Кто отвечает за ГО в организации</w:t>
      </w:r>
    </w:p>
    <w:p w:rsidR="005206A8" w:rsidRPr="00BB42F3" w:rsidRDefault="00D53994" w:rsidP="00D92E17">
      <w:pPr>
        <w:pStyle w:val="a3"/>
        <w:jc w:val="both"/>
        <w:divId w:val="375394204"/>
        <w:rPr>
          <w:sz w:val="28"/>
          <w:szCs w:val="28"/>
        </w:rPr>
      </w:pPr>
      <w:r w:rsidRPr="00BB42F3">
        <w:rPr>
          <w:sz w:val="28"/>
          <w:szCs w:val="28"/>
        </w:rPr>
        <w:t xml:space="preserve">Чтобы выполнить </w:t>
      </w:r>
      <w:r w:rsidR="00D92E17" w:rsidRPr="00D92E17">
        <w:rPr>
          <w:sz w:val="28"/>
          <w:szCs w:val="28"/>
        </w:rPr>
        <w:t>обязанности по Г</w:t>
      </w:r>
      <w:r w:rsidR="00D92E17">
        <w:rPr>
          <w:sz w:val="28"/>
          <w:szCs w:val="28"/>
        </w:rPr>
        <w:t>О</w:t>
      </w:r>
      <w:hyperlink r:id="rId34" w:anchor="/document/16/65438/dfasd7xd28/" w:history="1"/>
      <w:r w:rsidRPr="00BB42F3">
        <w:rPr>
          <w:sz w:val="28"/>
          <w:szCs w:val="28"/>
        </w:rPr>
        <w:t>, на организациях с</w:t>
      </w:r>
      <w:r w:rsidR="00D92E17">
        <w:rPr>
          <w:sz w:val="28"/>
          <w:szCs w:val="28"/>
        </w:rPr>
        <w:t xml:space="preserve"> категорией</w:t>
      </w:r>
      <w:r w:rsidRPr="00BB42F3">
        <w:rPr>
          <w:sz w:val="28"/>
          <w:szCs w:val="28"/>
        </w:rPr>
        <w:t xml:space="preserve"> назначают уполномоченного работника по ГО или создают структурное подразделение по ГО</w:t>
      </w:r>
      <w:proofErr w:type="gramStart"/>
      <w:r w:rsidRPr="00BB42F3">
        <w:rPr>
          <w:sz w:val="28"/>
          <w:szCs w:val="28"/>
        </w:rPr>
        <w:t>.В</w:t>
      </w:r>
      <w:proofErr w:type="gramEnd"/>
      <w:r w:rsidRPr="00BB42F3">
        <w:rPr>
          <w:sz w:val="28"/>
          <w:szCs w:val="28"/>
        </w:rPr>
        <w:t xml:space="preserve"> организациях без категории по ГО, вне зависимости от численности работников и количества филиалов, достаточно оформить ответственным по ГО одного работника по </w:t>
      </w:r>
      <w:r w:rsidR="00D92E17" w:rsidRPr="00D92E17">
        <w:rPr>
          <w:sz w:val="28"/>
          <w:szCs w:val="28"/>
        </w:rPr>
        <w:t>совместительств</w:t>
      </w:r>
      <w:r w:rsidR="00D92E17">
        <w:rPr>
          <w:sz w:val="28"/>
          <w:szCs w:val="28"/>
        </w:rPr>
        <w:t>у</w:t>
      </w:r>
      <w:hyperlink r:id="rId35" w:anchor="/document/12/149382/" w:history="1"/>
      <w:r w:rsidRPr="00BB42F3">
        <w:rPr>
          <w:sz w:val="28"/>
          <w:szCs w:val="28"/>
        </w:rPr>
        <w:t>.</w:t>
      </w:r>
    </w:p>
    <w:p w:rsidR="005206A8" w:rsidRPr="00BB42F3" w:rsidRDefault="00D53994" w:rsidP="00D92E17">
      <w:pPr>
        <w:pStyle w:val="a3"/>
        <w:jc w:val="both"/>
        <w:divId w:val="375394204"/>
        <w:rPr>
          <w:sz w:val="28"/>
          <w:szCs w:val="28"/>
        </w:rPr>
      </w:pPr>
      <w:r w:rsidRPr="00BB42F3">
        <w:rPr>
          <w:sz w:val="28"/>
          <w:szCs w:val="28"/>
        </w:rPr>
        <w:lastRenderedPageBreak/>
        <w:t>Такие правила следуют из</w:t>
      </w:r>
      <w:r w:rsidR="00D92E17">
        <w:rPr>
          <w:sz w:val="28"/>
          <w:szCs w:val="28"/>
        </w:rPr>
        <w:t xml:space="preserve"> п.4</w:t>
      </w:r>
      <w:r w:rsidRPr="00BB42F3">
        <w:rPr>
          <w:sz w:val="28"/>
          <w:szCs w:val="28"/>
        </w:rPr>
        <w:t xml:space="preserve"> статьи 12 Закона от 12.02.1998 № 28-ФЗ, </w:t>
      </w:r>
      <w:r w:rsidR="00D92E17">
        <w:rPr>
          <w:sz w:val="28"/>
          <w:szCs w:val="28"/>
        </w:rPr>
        <w:t>Положения</w:t>
      </w:r>
      <w:r w:rsidRPr="00BB42F3">
        <w:rPr>
          <w:sz w:val="28"/>
          <w:szCs w:val="28"/>
        </w:rPr>
        <w:t xml:space="preserve">, утвержденного </w:t>
      </w:r>
      <w:r w:rsidR="00D92E17" w:rsidRPr="00D92E17">
        <w:rPr>
          <w:sz w:val="28"/>
          <w:szCs w:val="28"/>
        </w:rPr>
        <w:t>постановлением Правительства от 10.07.1999 № 7</w:t>
      </w:r>
      <w:r w:rsidR="00D92E17">
        <w:rPr>
          <w:sz w:val="28"/>
          <w:szCs w:val="28"/>
        </w:rPr>
        <w:t>82</w:t>
      </w:r>
      <w:hyperlink r:id="rId36" w:anchor="/document/99/901738554/" w:history="1"/>
      <w:r w:rsidRPr="00BB42F3">
        <w:rPr>
          <w:sz w:val="28"/>
          <w:szCs w:val="28"/>
        </w:rPr>
        <w:t>, и</w:t>
      </w:r>
      <w:r w:rsidR="00D92E17">
        <w:rPr>
          <w:sz w:val="28"/>
          <w:szCs w:val="28"/>
        </w:rPr>
        <w:t xml:space="preserve"> Положения</w:t>
      </w:r>
      <w:r w:rsidRPr="00BB42F3">
        <w:rPr>
          <w:sz w:val="28"/>
          <w:szCs w:val="28"/>
        </w:rPr>
        <w:t xml:space="preserve">, утвержденного </w:t>
      </w:r>
      <w:r w:rsidR="00D92E17" w:rsidRPr="00D92E17">
        <w:rPr>
          <w:sz w:val="28"/>
          <w:szCs w:val="28"/>
        </w:rPr>
        <w:t>приказом МЧС от 23.05.2017 № 23</w:t>
      </w:r>
      <w:r w:rsidR="00D92E17">
        <w:rPr>
          <w:sz w:val="28"/>
          <w:szCs w:val="28"/>
        </w:rPr>
        <w:t>0</w:t>
      </w:r>
      <w:hyperlink r:id="rId37" w:anchor="/document/99/436745871/" w:history="1"/>
      <w:r w:rsidRPr="00BB42F3">
        <w:rPr>
          <w:sz w:val="28"/>
          <w:szCs w:val="28"/>
        </w:rPr>
        <w:t>.</w:t>
      </w:r>
    </w:p>
    <w:p w:rsidR="005206A8" w:rsidRPr="00BB42F3" w:rsidRDefault="00D53994" w:rsidP="00BB42F3">
      <w:pPr>
        <w:pStyle w:val="a3"/>
        <w:jc w:val="both"/>
        <w:divId w:val="375394204"/>
        <w:rPr>
          <w:sz w:val="28"/>
          <w:szCs w:val="28"/>
        </w:rPr>
      </w:pPr>
      <w:r w:rsidRPr="00BB42F3">
        <w:rPr>
          <w:sz w:val="28"/>
          <w:szCs w:val="28"/>
        </w:rPr>
        <w:t>Количество уполномоченных в организации с категорией по ГО с общей численностью работников:</w:t>
      </w:r>
    </w:p>
    <w:p w:rsidR="005206A8" w:rsidRPr="00BB42F3" w:rsidRDefault="00D53994" w:rsidP="00BB42F3">
      <w:pPr>
        <w:numPr>
          <w:ilvl w:val="0"/>
          <w:numId w:val="10"/>
        </w:numPr>
        <w:spacing w:after="103"/>
        <w:ind w:left="686"/>
        <w:jc w:val="both"/>
        <w:divId w:val="375394204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до 500 человек – один освобожденный работник;</w:t>
      </w:r>
    </w:p>
    <w:p w:rsidR="005206A8" w:rsidRPr="00BB42F3" w:rsidRDefault="00D53994" w:rsidP="00BB42F3">
      <w:pPr>
        <w:numPr>
          <w:ilvl w:val="0"/>
          <w:numId w:val="10"/>
        </w:numPr>
        <w:spacing w:after="103"/>
        <w:ind w:left="686"/>
        <w:jc w:val="both"/>
        <w:divId w:val="375394204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от 501 до 2000 человек – не менее двух освобожденных работников;</w:t>
      </w:r>
    </w:p>
    <w:p w:rsidR="005206A8" w:rsidRPr="00BB42F3" w:rsidRDefault="00D53994" w:rsidP="00BB42F3">
      <w:pPr>
        <w:numPr>
          <w:ilvl w:val="0"/>
          <w:numId w:val="10"/>
        </w:numPr>
        <w:spacing w:after="103"/>
        <w:ind w:left="686"/>
        <w:jc w:val="both"/>
        <w:divId w:val="375394204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от 2001 до 5000 человек – не менее трех освобожденных работников;</w:t>
      </w:r>
    </w:p>
    <w:p w:rsidR="005206A8" w:rsidRPr="00BB42F3" w:rsidRDefault="00D53994" w:rsidP="00BB42F3">
      <w:pPr>
        <w:numPr>
          <w:ilvl w:val="0"/>
          <w:numId w:val="10"/>
        </w:numPr>
        <w:spacing w:after="103"/>
        <w:ind w:left="686"/>
        <w:jc w:val="both"/>
        <w:divId w:val="375394204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от 5001 и более человек – не менее шести освобожденных работников.</w:t>
      </w:r>
    </w:p>
    <w:p w:rsidR="005206A8" w:rsidRPr="00BB42F3" w:rsidRDefault="00D53994" w:rsidP="00BB42F3">
      <w:pPr>
        <w:pStyle w:val="a3"/>
        <w:jc w:val="both"/>
        <w:divId w:val="375394204"/>
        <w:rPr>
          <w:sz w:val="28"/>
          <w:szCs w:val="28"/>
        </w:rPr>
      </w:pPr>
      <w:r w:rsidRPr="00BB42F3">
        <w:rPr>
          <w:sz w:val="28"/>
          <w:szCs w:val="28"/>
        </w:rPr>
        <w:t>В представительствах и филиалах организации с категорией по ГО, в которых больше 200 работников по штатному расписанию, введите отдельных специалистов за ГО:</w:t>
      </w:r>
    </w:p>
    <w:p w:rsidR="005206A8" w:rsidRPr="00BB42F3" w:rsidRDefault="00D53994" w:rsidP="00BB42F3">
      <w:pPr>
        <w:numPr>
          <w:ilvl w:val="0"/>
          <w:numId w:val="11"/>
        </w:numPr>
        <w:spacing w:after="103"/>
        <w:ind w:left="686"/>
        <w:jc w:val="both"/>
        <w:divId w:val="375394204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до 500 человек – один освобожденный работник;</w:t>
      </w:r>
    </w:p>
    <w:p w:rsidR="005206A8" w:rsidRPr="00BB42F3" w:rsidRDefault="00D53994" w:rsidP="00BB42F3">
      <w:pPr>
        <w:numPr>
          <w:ilvl w:val="0"/>
          <w:numId w:val="11"/>
        </w:numPr>
        <w:spacing w:after="103"/>
        <w:ind w:left="686"/>
        <w:jc w:val="both"/>
        <w:divId w:val="375394204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от 501 до 1000 человек – два освобожденных работника;</w:t>
      </w:r>
    </w:p>
    <w:p w:rsidR="005206A8" w:rsidRPr="00BB42F3" w:rsidRDefault="00D53994" w:rsidP="00BB42F3">
      <w:pPr>
        <w:numPr>
          <w:ilvl w:val="0"/>
          <w:numId w:val="11"/>
        </w:numPr>
        <w:spacing w:after="103"/>
        <w:ind w:left="686"/>
        <w:jc w:val="both"/>
        <w:divId w:val="375394204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от 1001 до 2000 человек – три освобожденных работника;</w:t>
      </w:r>
    </w:p>
    <w:p w:rsidR="005206A8" w:rsidRPr="00BB42F3" w:rsidRDefault="00D53994" w:rsidP="00BB42F3">
      <w:pPr>
        <w:numPr>
          <w:ilvl w:val="0"/>
          <w:numId w:val="11"/>
        </w:numPr>
        <w:spacing w:after="103"/>
        <w:ind w:left="686"/>
        <w:jc w:val="both"/>
        <w:divId w:val="375394204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от 2001 до 5000 – четыре освобожденных работника;</w:t>
      </w:r>
    </w:p>
    <w:p w:rsidR="005206A8" w:rsidRPr="00BB42F3" w:rsidRDefault="00D53994" w:rsidP="00BB42F3">
      <w:pPr>
        <w:numPr>
          <w:ilvl w:val="0"/>
          <w:numId w:val="11"/>
        </w:numPr>
        <w:spacing w:after="103"/>
        <w:ind w:left="686"/>
        <w:jc w:val="both"/>
        <w:divId w:val="375394204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от 5001 и более человек – пять освобожденных работников.</w:t>
      </w:r>
    </w:p>
    <w:p w:rsidR="005206A8" w:rsidRPr="00BB42F3" w:rsidRDefault="00D53994" w:rsidP="00BB42F3">
      <w:pPr>
        <w:pStyle w:val="a3"/>
        <w:jc w:val="both"/>
        <w:divId w:val="375394204"/>
        <w:rPr>
          <w:sz w:val="28"/>
          <w:szCs w:val="28"/>
        </w:rPr>
      </w:pPr>
      <w:r w:rsidRPr="00BB42F3">
        <w:rPr>
          <w:sz w:val="28"/>
          <w:szCs w:val="28"/>
        </w:rPr>
        <w:t xml:space="preserve">Об этом сказано в </w:t>
      </w:r>
      <w:r w:rsidRPr="00BB42F3">
        <w:rPr>
          <w:rStyle w:val="doc"/>
          <w:sz w:val="28"/>
          <w:szCs w:val="28"/>
        </w:rPr>
        <w:t>пункте 5</w:t>
      </w:r>
      <w:r w:rsidRPr="00BB42F3">
        <w:rPr>
          <w:sz w:val="28"/>
          <w:szCs w:val="28"/>
        </w:rPr>
        <w:t xml:space="preserve"> Положения, утвержденного </w:t>
      </w:r>
      <w:r w:rsidRPr="00BB42F3">
        <w:rPr>
          <w:rStyle w:val="doc"/>
          <w:sz w:val="28"/>
          <w:szCs w:val="28"/>
        </w:rPr>
        <w:t>приказом МЧС от 23.05.2017 № 230</w:t>
      </w:r>
      <w:r w:rsidRPr="00BB42F3">
        <w:rPr>
          <w:sz w:val="28"/>
          <w:szCs w:val="28"/>
        </w:rPr>
        <w:t>.</w:t>
      </w:r>
    </w:p>
    <w:p w:rsidR="005206A8" w:rsidRPr="00BB42F3" w:rsidRDefault="00D53994" w:rsidP="00D92E17">
      <w:pPr>
        <w:pStyle w:val="a3"/>
        <w:jc w:val="both"/>
        <w:divId w:val="375394204"/>
        <w:rPr>
          <w:sz w:val="28"/>
          <w:szCs w:val="28"/>
        </w:rPr>
      </w:pPr>
      <w:r w:rsidRPr="00BB42F3">
        <w:rPr>
          <w:sz w:val="28"/>
          <w:szCs w:val="28"/>
        </w:rPr>
        <w:t>В организациях с категорией по ГО руководитель и сотрудники, ответственные за ГО,</w:t>
      </w:r>
      <w:r w:rsidR="00D92E17">
        <w:rPr>
          <w:sz w:val="28"/>
          <w:szCs w:val="28"/>
        </w:rPr>
        <w:t xml:space="preserve"> проходят</w:t>
      </w:r>
      <w:r w:rsidRPr="00BB42F3">
        <w:rPr>
          <w:sz w:val="28"/>
          <w:szCs w:val="28"/>
        </w:rPr>
        <w:t xml:space="preserve"> дополнительное профессиональное образование или курсовое </w:t>
      </w:r>
      <w:proofErr w:type="gramStart"/>
      <w:r w:rsidRPr="00BB42F3">
        <w:rPr>
          <w:sz w:val="28"/>
          <w:szCs w:val="28"/>
        </w:rPr>
        <w:t>обучение по ГО</w:t>
      </w:r>
      <w:proofErr w:type="gramEnd"/>
      <w:r w:rsidRPr="00BB42F3">
        <w:rPr>
          <w:sz w:val="28"/>
          <w:szCs w:val="28"/>
        </w:rPr>
        <w:t xml:space="preserve"> один раз в пять лет (</w:t>
      </w:r>
      <w:r w:rsidR="00D92E17" w:rsidRPr="00D92E17">
        <w:rPr>
          <w:sz w:val="28"/>
          <w:szCs w:val="28"/>
        </w:rPr>
        <w:t>п. 4 Положения, утв. постановлением Правительства от 02.11.2000 № 84</w:t>
      </w:r>
      <w:r w:rsidR="00D92E17">
        <w:rPr>
          <w:sz w:val="28"/>
          <w:szCs w:val="28"/>
        </w:rPr>
        <w:t>1</w:t>
      </w:r>
      <w:hyperlink r:id="rId38" w:anchor="/document/99/901774785/ZAP25083G8/" w:history="1"/>
      <w:r w:rsidRPr="00BB42F3">
        <w:rPr>
          <w:sz w:val="28"/>
          <w:szCs w:val="28"/>
        </w:rPr>
        <w:t>).</w:t>
      </w:r>
    </w:p>
    <w:p w:rsidR="005206A8" w:rsidRPr="00BB42F3" w:rsidRDefault="00D53994" w:rsidP="00D92E17">
      <w:pPr>
        <w:pStyle w:val="3"/>
        <w:jc w:val="both"/>
        <w:divId w:val="680736593"/>
        <w:rPr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Внимание</w:t>
      </w:r>
      <w:r w:rsidR="00D92E17">
        <w:rPr>
          <w:rFonts w:eastAsia="Times New Roman"/>
          <w:sz w:val="28"/>
          <w:szCs w:val="28"/>
        </w:rPr>
        <w:t>. К</w:t>
      </w:r>
      <w:r w:rsidRPr="00BB42F3">
        <w:rPr>
          <w:sz w:val="28"/>
          <w:szCs w:val="28"/>
        </w:rPr>
        <w:t xml:space="preserve">валификационные требования к работникам по ГО указаны в </w:t>
      </w:r>
      <w:r w:rsidR="00D92E17" w:rsidRPr="00D92E17">
        <w:rPr>
          <w:sz w:val="28"/>
          <w:szCs w:val="28"/>
        </w:rPr>
        <w:t xml:space="preserve">приказе </w:t>
      </w:r>
      <w:proofErr w:type="spellStart"/>
      <w:r w:rsidR="00D92E17" w:rsidRPr="00D92E17">
        <w:rPr>
          <w:sz w:val="28"/>
          <w:szCs w:val="28"/>
        </w:rPr>
        <w:t>Минздравсоцразвития</w:t>
      </w:r>
      <w:proofErr w:type="spellEnd"/>
      <w:r w:rsidR="00D92E17" w:rsidRPr="00D92E17">
        <w:rPr>
          <w:sz w:val="28"/>
          <w:szCs w:val="28"/>
        </w:rPr>
        <w:t xml:space="preserve"> от 10.12.2009 № 97</w:t>
      </w:r>
      <w:r w:rsidR="00D92E17">
        <w:rPr>
          <w:sz w:val="28"/>
          <w:szCs w:val="28"/>
        </w:rPr>
        <w:t>7</w:t>
      </w:r>
      <w:hyperlink r:id="rId39" w:anchor="/document/99/902191138/ZAP23CM3ET/" w:history="1"/>
      <w:r w:rsidRPr="00BB42F3">
        <w:rPr>
          <w:sz w:val="28"/>
          <w:szCs w:val="28"/>
        </w:rPr>
        <w:t xml:space="preserve"> и </w:t>
      </w:r>
      <w:r w:rsidR="00D92E17" w:rsidRPr="00D92E17">
        <w:rPr>
          <w:sz w:val="28"/>
          <w:szCs w:val="28"/>
        </w:rPr>
        <w:t>приказе Минтруда от 03.12.2013 № 707</w:t>
      </w:r>
      <w:r w:rsidR="00D92E17">
        <w:rPr>
          <w:sz w:val="28"/>
          <w:szCs w:val="28"/>
        </w:rPr>
        <w:t>н</w:t>
      </w:r>
      <w:hyperlink r:id="rId40" w:anchor="/document/99/499074975/ZAP1T0I3EJ/" w:history="1"/>
      <w:r w:rsidRPr="00BB42F3">
        <w:rPr>
          <w:sz w:val="28"/>
          <w:szCs w:val="28"/>
        </w:rPr>
        <w:t>.</w:t>
      </w:r>
    </w:p>
    <w:p w:rsidR="005206A8" w:rsidRPr="00BB42F3" w:rsidRDefault="00D53994" w:rsidP="00BB42F3">
      <w:pPr>
        <w:pStyle w:val="a3"/>
        <w:jc w:val="both"/>
        <w:divId w:val="1368876253"/>
        <w:rPr>
          <w:sz w:val="28"/>
          <w:szCs w:val="28"/>
        </w:rPr>
      </w:pPr>
      <w:r w:rsidRPr="00BB42F3">
        <w:rPr>
          <w:sz w:val="28"/>
          <w:szCs w:val="28"/>
        </w:rPr>
        <w:t>Например, инженером по ГО и ЧС назначают работника с высшим техническим образованием и подготовкой по специальной программе по ГО и ЧС.</w:t>
      </w:r>
    </w:p>
    <w:p w:rsidR="005206A8" w:rsidRPr="00BB42F3" w:rsidRDefault="00D53994" w:rsidP="00BB42F3">
      <w:pPr>
        <w:pStyle w:val="a3"/>
        <w:jc w:val="both"/>
        <w:divId w:val="375394204"/>
        <w:rPr>
          <w:sz w:val="28"/>
          <w:szCs w:val="28"/>
        </w:rPr>
      </w:pPr>
      <w:r w:rsidRPr="00BB42F3">
        <w:rPr>
          <w:sz w:val="28"/>
          <w:szCs w:val="28"/>
        </w:rPr>
        <w:t xml:space="preserve">Дополнительное профессиональное образование или курсовое </w:t>
      </w:r>
      <w:proofErr w:type="gramStart"/>
      <w:r w:rsidRPr="00BB42F3">
        <w:rPr>
          <w:sz w:val="28"/>
          <w:szCs w:val="28"/>
        </w:rPr>
        <w:t>обучение по ГО</w:t>
      </w:r>
      <w:proofErr w:type="gramEnd"/>
      <w:r w:rsidRPr="00BB42F3">
        <w:rPr>
          <w:sz w:val="28"/>
          <w:szCs w:val="28"/>
        </w:rPr>
        <w:t xml:space="preserve"> проходят:</w:t>
      </w:r>
    </w:p>
    <w:p w:rsidR="005206A8" w:rsidRPr="00BB42F3" w:rsidRDefault="00D53994" w:rsidP="00BB42F3">
      <w:pPr>
        <w:numPr>
          <w:ilvl w:val="0"/>
          <w:numId w:val="12"/>
        </w:numPr>
        <w:spacing w:after="103"/>
        <w:ind w:left="686"/>
        <w:jc w:val="both"/>
        <w:divId w:val="375394204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в лицензированных образовательных организациях, например в учебно-методических центрах;</w:t>
      </w:r>
    </w:p>
    <w:p w:rsidR="005206A8" w:rsidRPr="00BB42F3" w:rsidRDefault="00D53994" w:rsidP="00BB42F3">
      <w:pPr>
        <w:numPr>
          <w:ilvl w:val="0"/>
          <w:numId w:val="12"/>
        </w:numPr>
        <w:spacing w:after="103"/>
        <w:ind w:left="686"/>
        <w:jc w:val="both"/>
        <w:divId w:val="375394204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lastRenderedPageBreak/>
        <w:t>на курсах гражданской обороны.</w:t>
      </w:r>
    </w:p>
    <w:p w:rsidR="005206A8" w:rsidRPr="00BB42F3" w:rsidRDefault="00D53994" w:rsidP="009C08B5">
      <w:pPr>
        <w:pStyle w:val="a3"/>
        <w:jc w:val="both"/>
        <w:divId w:val="375394204"/>
        <w:rPr>
          <w:sz w:val="28"/>
          <w:szCs w:val="28"/>
        </w:rPr>
      </w:pPr>
      <w:r w:rsidRPr="00BB42F3">
        <w:rPr>
          <w:sz w:val="28"/>
          <w:szCs w:val="28"/>
        </w:rPr>
        <w:t>Это следует из</w:t>
      </w:r>
      <w:r w:rsidR="00D92E17">
        <w:rPr>
          <w:sz w:val="28"/>
          <w:szCs w:val="28"/>
        </w:rPr>
        <w:t xml:space="preserve"> п.23</w:t>
      </w:r>
      <w:r w:rsidRPr="00BB42F3">
        <w:rPr>
          <w:sz w:val="28"/>
          <w:szCs w:val="28"/>
        </w:rPr>
        <w:t xml:space="preserve"> приложения к </w:t>
      </w:r>
      <w:r w:rsidR="009C08B5" w:rsidRPr="009C08B5">
        <w:rPr>
          <w:sz w:val="28"/>
          <w:szCs w:val="28"/>
        </w:rPr>
        <w:t>приказу МЧС от 13.11.2006 № 64</w:t>
      </w:r>
      <w:r w:rsidR="009C08B5">
        <w:rPr>
          <w:sz w:val="28"/>
          <w:szCs w:val="28"/>
        </w:rPr>
        <w:t>6</w:t>
      </w:r>
      <w:hyperlink r:id="rId41" w:anchor="/document/99/902015408/" w:history="1"/>
      <w:r w:rsidRPr="00BB42F3">
        <w:rPr>
          <w:sz w:val="28"/>
          <w:szCs w:val="28"/>
        </w:rPr>
        <w:t>.</w:t>
      </w:r>
    </w:p>
    <w:p w:rsidR="005206A8" w:rsidRPr="00BB42F3" w:rsidRDefault="00D53994" w:rsidP="00BB42F3">
      <w:pPr>
        <w:pStyle w:val="a3"/>
        <w:jc w:val="both"/>
        <w:divId w:val="375394204"/>
        <w:rPr>
          <w:sz w:val="28"/>
          <w:szCs w:val="28"/>
        </w:rPr>
      </w:pPr>
      <w:r w:rsidRPr="00BB42F3">
        <w:rPr>
          <w:sz w:val="28"/>
          <w:szCs w:val="28"/>
        </w:rPr>
        <w:t>Работники по гражданской обороне в организациях без категории по ГО:</w:t>
      </w:r>
    </w:p>
    <w:p w:rsidR="005206A8" w:rsidRPr="00BB42F3" w:rsidRDefault="00D53994" w:rsidP="00BB42F3">
      <w:pPr>
        <w:numPr>
          <w:ilvl w:val="0"/>
          <w:numId w:val="13"/>
        </w:numPr>
        <w:spacing w:after="103"/>
        <w:ind w:left="686"/>
        <w:jc w:val="both"/>
        <w:divId w:val="375394204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получают от местного самоуправления сведения о потенциальных опасностях при военных конфликтах и ЧС;</w:t>
      </w:r>
    </w:p>
    <w:p w:rsidR="005206A8" w:rsidRPr="00BB42F3" w:rsidRDefault="00D53994" w:rsidP="00BB42F3">
      <w:pPr>
        <w:numPr>
          <w:ilvl w:val="0"/>
          <w:numId w:val="13"/>
        </w:numPr>
        <w:spacing w:after="103"/>
        <w:ind w:left="686"/>
        <w:jc w:val="both"/>
        <w:divId w:val="375394204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планируют мероприятия по ГО;</w:t>
      </w:r>
    </w:p>
    <w:p w:rsidR="005206A8" w:rsidRPr="00BB42F3" w:rsidRDefault="009C08B5" w:rsidP="009C08B5">
      <w:pPr>
        <w:numPr>
          <w:ilvl w:val="0"/>
          <w:numId w:val="13"/>
        </w:numPr>
        <w:spacing w:after="103"/>
        <w:ind w:left="686"/>
        <w:jc w:val="both"/>
        <w:divId w:val="375394204"/>
        <w:rPr>
          <w:rFonts w:eastAsia="Times New Roman"/>
          <w:sz w:val="28"/>
          <w:szCs w:val="28"/>
        </w:rPr>
      </w:pPr>
      <w:r w:rsidRPr="009C08B5">
        <w:rPr>
          <w:sz w:val="28"/>
          <w:szCs w:val="28"/>
        </w:rPr>
        <w:t>организуют подготовку работников по ГО и Ч</w:t>
      </w:r>
      <w:r>
        <w:rPr>
          <w:sz w:val="28"/>
          <w:szCs w:val="28"/>
        </w:rPr>
        <w:t>С</w:t>
      </w:r>
      <w:hyperlink r:id="rId42" w:anchor="/document/16/65438/dfas1m9uft/" w:history="1"/>
      <w:r w:rsidR="00D53994" w:rsidRPr="00BB42F3">
        <w:rPr>
          <w:rFonts w:eastAsia="Times New Roman"/>
          <w:sz w:val="28"/>
          <w:szCs w:val="28"/>
        </w:rPr>
        <w:t>.</w:t>
      </w:r>
    </w:p>
    <w:p w:rsidR="005206A8" w:rsidRPr="00BB42F3" w:rsidRDefault="00D53994" w:rsidP="00BB42F3">
      <w:pPr>
        <w:pStyle w:val="a3"/>
        <w:jc w:val="both"/>
        <w:divId w:val="375394204"/>
        <w:rPr>
          <w:sz w:val="28"/>
          <w:szCs w:val="28"/>
        </w:rPr>
      </w:pPr>
      <w:r w:rsidRPr="00BB42F3">
        <w:rPr>
          <w:sz w:val="28"/>
          <w:szCs w:val="28"/>
        </w:rPr>
        <w:t>В организациях с категорией у ответственных за ГО существенно больше обязанностей (см. таблицу).</w:t>
      </w:r>
    </w:p>
    <w:p w:rsidR="005206A8" w:rsidRPr="00BB42F3" w:rsidRDefault="00D53994" w:rsidP="00BB42F3">
      <w:pPr>
        <w:pStyle w:val="a3"/>
        <w:jc w:val="both"/>
        <w:divId w:val="375394204"/>
        <w:rPr>
          <w:sz w:val="28"/>
          <w:szCs w:val="28"/>
        </w:rPr>
      </w:pPr>
      <w:r w:rsidRPr="00BB42F3">
        <w:rPr>
          <w:rStyle w:val="a6"/>
          <w:sz w:val="28"/>
          <w:szCs w:val="28"/>
        </w:rPr>
        <w:t>Таблица. Обязанности работников по гражданской обороне в организациях с категорией по ГО.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2216"/>
        <w:gridCol w:w="1914"/>
        <w:gridCol w:w="1810"/>
        <w:gridCol w:w="1971"/>
        <w:gridCol w:w="1778"/>
      </w:tblGrid>
      <w:tr w:rsidR="005206A8" w:rsidRPr="009C08B5">
        <w:trPr>
          <w:divId w:val="1665011514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6A8" w:rsidRPr="009C08B5" w:rsidRDefault="00D53994" w:rsidP="00BB42F3">
            <w:pPr>
              <w:pStyle w:val="a3"/>
              <w:jc w:val="both"/>
              <w:rPr>
                <w:b/>
                <w:bCs/>
              </w:rPr>
            </w:pPr>
            <w:r w:rsidRPr="009C08B5">
              <w:rPr>
                <w:b/>
                <w:bCs/>
              </w:rPr>
              <w:t>Организационные функции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6A8" w:rsidRPr="009C08B5" w:rsidRDefault="00D53994" w:rsidP="00BB42F3">
            <w:pPr>
              <w:pStyle w:val="a3"/>
              <w:jc w:val="both"/>
              <w:rPr>
                <w:b/>
                <w:bCs/>
              </w:rPr>
            </w:pPr>
            <w:r w:rsidRPr="009C08B5">
              <w:rPr>
                <w:b/>
                <w:bCs/>
              </w:rPr>
              <w:t>Мероприятия по 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6A8" w:rsidRPr="009C08B5" w:rsidRDefault="00D53994" w:rsidP="00BB42F3">
            <w:pPr>
              <w:pStyle w:val="a3"/>
              <w:jc w:val="both"/>
              <w:rPr>
                <w:b/>
                <w:bCs/>
              </w:rPr>
            </w:pPr>
            <w:r w:rsidRPr="009C08B5">
              <w:rPr>
                <w:b/>
                <w:bCs/>
              </w:rPr>
              <w:t>Документация по 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6A8" w:rsidRPr="009C08B5" w:rsidRDefault="00D53994" w:rsidP="00BB42F3">
            <w:pPr>
              <w:pStyle w:val="a3"/>
              <w:jc w:val="both"/>
              <w:rPr>
                <w:b/>
                <w:bCs/>
              </w:rPr>
            </w:pPr>
            <w:r w:rsidRPr="009C08B5">
              <w:rPr>
                <w:b/>
                <w:bCs/>
              </w:rPr>
              <w:t>Планирование и контроль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6A8" w:rsidRPr="009C08B5" w:rsidRDefault="00D53994" w:rsidP="00BB42F3">
            <w:pPr>
              <w:pStyle w:val="a3"/>
              <w:jc w:val="both"/>
              <w:rPr>
                <w:b/>
                <w:bCs/>
              </w:rPr>
            </w:pPr>
            <w:r w:rsidRPr="009C08B5">
              <w:rPr>
                <w:b/>
                <w:bCs/>
              </w:rPr>
              <w:t>Подготовка по ГО</w:t>
            </w:r>
          </w:p>
        </w:tc>
      </w:tr>
      <w:tr w:rsidR="005206A8" w:rsidRPr="009C08B5">
        <w:trPr>
          <w:divId w:val="16650115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BB42F3">
            <w:pPr>
              <w:pStyle w:val="a3"/>
              <w:jc w:val="both"/>
            </w:pPr>
            <w:r w:rsidRPr="009C08B5">
              <w:t>создают и поддерживают в готовности системы связи и оповещения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BB42F3">
            <w:pPr>
              <w:pStyle w:val="a3"/>
              <w:jc w:val="both"/>
            </w:pPr>
            <w:r w:rsidRPr="009C08B5">
              <w:t>планируют и проводят мероприятия по 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9C08B5">
            <w:pPr>
              <w:pStyle w:val="a3"/>
              <w:jc w:val="both"/>
            </w:pPr>
            <w:r w:rsidRPr="009C08B5">
              <w:t xml:space="preserve">разрабатывают </w:t>
            </w:r>
            <w:r w:rsidR="009C08B5" w:rsidRPr="009C08B5">
              <w:t>планы ГО</w:t>
            </w:r>
            <w:hyperlink r:id="rId43" w:anchor="/document/118/55791/" w:history="1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BB42F3">
            <w:pPr>
              <w:pStyle w:val="a3"/>
              <w:jc w:val="both"/>
            </w:pPr>
            <w:r w:rsidRPr="009C08B5">
              <w:t>планируют аварийно-спасательные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BB42F3">
            <w:pPr>
              <w:pStyle w:val="a3"/>
              <w:jc w:val="both"/>
            </w:pPr>
            <w:r w:rsidRPr="009C08B5">
              <w:t>планируют и организуют подготовку по ГО руководителей организаций</w:t>
            </w:r>
          </w:p>
        </w:tc>
      </w:tr>
      <w:tr w:rsidR="005206A8" w:rsidRPr="009C08B5">
        <w:trPr>
          <w:divId w:val="16650115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BB42F3">
            <w:pPr>
              <w:pStyle w:val="a3"/>
              <w:jc w:val="both"/>
            </w:pPr>
            <w:r w:rsidRPr="009C08B5">
              <w:t>организуют прием сигналов ГО и доводят их до руководителей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BB42F3">
            <w:pPr>
              <w:pStyle w:val="a3"/>
              <w:jc w:val="both"/>
            </w:pPr>
            <w:r w:rsidRPr="009C08B5">
              <w:t>руководят планированием мероприятий по ГО в представительствах и филиалах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BB42F3">
            <w:pPr>
              <w:pStyle w:val="a3"/>
              <w:jc w:val="both"/>
            </w:pPr>
            <w:r w:rsidRPr="009C08B5">
              <w:t>разрабатывают проекты документов по 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BB42F3">
            <w:pPr>
              <w:pStyle w:val="a3"/>
              <w:jc w:val="both"/>
            </w:pPr>
            <w:r w:rsidRPr="009C08B5">
              <w:t>предлагают руководству идеи по совершенствованию планирования и ведения 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9C08B5">
            <w:pPr>
              <w:pStyle w:val="a3"/>
              <w:jc w:val="both"/>
            </w:pPr>
            <w:r w:rsidRPr="009C08B5">
              <w:t xml:space="preserve">организуют </w:t>
            </w:r>
            <w:r w:rsidR="009C08B5" w:rsidRPr="009C08B5">
              <w:t>подготовку работников по ГО и ЧС</w:t>
            </w:r>
            <w:hyperlink r:id="rId44" w:anchor="/document/16/65438/dfas1m9uft/" w:history="1"/>
          </w:p>
        </w:tc>
      </w:tr>
      <w:tr w:rsidR="005206A8" w:rsidRPr="009C08B5">
        <w:trPr>
          <w:divId w:val="16650115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BB42F3">
            <w:pPr>
              <w:pStyle w:val="a3"/>
              <w:jc w:val="both"/>
            </w:pPr>
            <w:r w:rsidRPr="009C08B5">
              <w:t>организуют оповещение работников об опасностях при военных конфликтах и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BB42F3">
            <w:pPr>
              <w:pStyle w:val="a3"/>
              <w:jc w:val="both"/>
            </w:pPr>
            <w:r w:rsidRPr="009C08B5">
              <w:t>организуют мероприятия по рассредоточению работников в зонах возможных опасностей и заранее готовят для этого безопасные районы и производствен</w:t>
            </w:r>
            <w:r w:rsidRPr="009C08B5">
              <w:lastRenderedPageBreak/>
              <w:t>ную базу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BB42F3">
            <w:pPr>
              <w:pStyle w:val="a3"/>
              <w:jc w:val="both"/>
            </w:pPr>
            <w:r w:rsidRPr="009C08B5">
              <w:lastRenderedPageBreak/>
              <w:t>создают страховой фонд документации по 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BB42F3">
            <w:pPr>
              <w:pStyle w:val="a3"/>
              <w:jc w:val="both"/>
            </w:pPr>
            <w:r w:rsidRPr="009C08B5">
              <w:t>ведут учет, поддерживают в готовности и контролируют состояние объектов 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BB42F3">
            <w:pPr>
              <w:pStyle w:val="a3"/>
              <w:jc w:val="both"/>
            </w:pPr>
            <w:r w:rsidRPr="009C08B5">
              <w:t>планируют и организуют учения и тренировки по ГО и мобилизационной подготовке</w:t>
            </w:r>
          </w:p>
        </w:tc>
      </w:tr>
      <w:tr w:rsidR="005206A8" w:rsidRPr="009C08B5">
        <w:trPr>
          <w:divId w:val="16650115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BB42F3">
            <w:pPr>
              <w:pStyle w:val="a3"/>
              <w:jc w:val="both"/>
            </w:pPr>
            <w:r w:rsidRPr="009C08B5">
              <w:lastRenderedPageBreak/>
              <w:t>создают и поддерживают в готовности локальные системы оповещения в организациях, где это необходимо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BB42F3">
            <w:pPr>
              <w:pStyle w:val="a3"/>
              <w:jc w:val="both"/>
            </w:pPr>
            <w:r w:rsidRPr="009C08B5">
              <w:t>разрабатывают и реализуют инженерно-технические мероприятия 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BB42F3">
            <w:pPr>
              <w:pStyle w:val="a3"/>
              <w:jc w:val="both"/>
            </w:pPr>
            <w:r w:rsidRPr="009C08B5">
              <w:t>привлекают подразделения организации к подготовке документов и материалов по 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BB42F3">
            <w:pPr>
              <w:pStyle w:val="a3"/>
              <w:jc w:val="both"/>
            </w:pPr>
            <w:r w:rsidRPr="009C08B5">
              <w:t>контролируют выполнение решений и планов мероприятий 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BB42F3">
            <w:pPr>
              <w:pStyle w:val="a3"/>
              <w:jc w:val="both"/>
            </w:pPr>
            <w:r w:rsidRPr="009C08B5">
              <w:t> </w:t>
            </w:r>
          </w:p>
        </w:tc>
      </w:tr>
      <w:tr w:rsidR="005206A8" w:rsidRPr="009C08B5">
        <w:trPr>
          <w:divId w:val="16650115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BB42F3">
            <w:pPr>
              <w:pStyle w:val="a3"/>
              <w:jc w:val="both"/>
            </w:pPr>
            <w:r w:rsidRPr="009C08B5">
              <w:t>организуют создание, оснащение, подготовку и учет:</w:t>
            </w:r>
          </w:p>
          <w:p w:rsidR="005206A8" w:rsidRPr="009C08B5" w:rsidRDefault="00D53994" w:rsidP="00BB42F3">
            <w:pPr>
              <w:numPr>
                <w:ilvl w:val="0"/>
                <w:numId w:val="14"/>
              </w:numPr>
              <w:spacing w:after="103"/>
              <w:ind w:left="686"/>
              <w:jc w:val="both"/>
              <w:rPr>
                <w:rFonts w:eastAsia="Times New Roman"/>
              </w:rPr>
            </w:pPr>
            <w:r w:rsidRPr="009C08B5">
              <w:rPr>
                <w:rFonts w:eastAsia="Times New Roman"/>
              </w:rPr>
              <w:t>нештатных аварийно-спасательных формирований;</w:t>
            </w:r>
          </w:p>
          <w:p w:rsidR="005206A8" w:rsidRPr="009C08B5" w:rsidRDefault="00D53994" w:rsidP="00BB42F3">
            <w:pPr>
              <w:numPr>
                <w:ilvl w:val="0"/>
                <w:numId w:val="14"/>
              </w:numPr>
              <w:spacing w:after="103"/>
              <w:ind w:left="686"/>
              <w:jc w:val="both"/>
              <w:rPr>
                <w:rFonts w:eastAsia="Times New Roman"/>
              </w:rPr>
            </w:pPr>
            <w:r w:rsidRPr="009C08B5">
              <w:rPr>
                <w:rFonts w:eastAsia="Times New Roman"/>
              </w:rPr>
              <w:t>нештатных формирований по выполнению мероприятий по ГО;</w:t>
            </w:r>
          </w:p>
          <w:p w:rsidR="005206A8" w:rsidRPr="009C08B5" w:rsidRDefault="00D53994" w:rsidP="00BB42F3">
            <w:pPr>
              <w:numPr>
                <w:ilvl w:val="0"/>
                <w:numId w:val="14"/>
              </w:numPr>
              <w:spacing w:after="103"/>
              <w:ind w:left="686"/>
              <w:jc w:val="both"/>
              <w:rPr>
                <w:rFonts w:eastAsia="Times New Roman"/>
              </w:rPr>
            </w:pPr>
            <w:r w:rsidRPr="009C08B5">
              <w:rPr>
                <w:rFonts w:eastAsia="Times New Roman"/>
              </w:rPr>
              <w:t>спасательных служб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BB42F3">
            <w:pPr>
              <w:pStyle w:val="a3"/>
              <w:jc w:val="both"/>
            </w:pPr>
            <w:r w:rsidRPr="009C08B5">
              <w:t>планируют и проводят мероприятия по маскировке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BB42F3">
            <w:pPr>
              <w:pStyle w:val="a3"/>
              <w:jc w:val="both"/>
            </w:pPr>
            <w:r w:rsidRPr="009C08B5">
              <w:t>разрабатывают предложения по мероприятиям ГО, чтобы выполнить мобилизационный 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BB42F3">
            <w:pPr>
              <w:pStyle w:val="a3"/>
              <w:jc w:val="both"/>
            </w:pPr>
            <w:r w:rsidRPr="009C08B5">
              <w:t>создают и содержат запасы материально-технических, продовольственных, медицинских и иных сре</w:t>
            </w:r>
            <w:proofErr w:type="gramStart"/>
            <w:r w:rsidRPr="009C08B5">
              <w:t>дств в ц</w:t>
            </w:r>
            <w:proofErr w:type="gramEnd"/>
            <w:r w:rsidRPr="009C08B5">
              <w:t>елях 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9C08B5" w:rsidRDefault="00D53994" w:rsidP="00BB42F3">
            <w:pPr>
              <w:pStyle w:val="a3"/>
              <w:jc w:val="both"/>
            </w:pPr>
            <w:r w:rsidRPr="009C08B5">
              <w:t> </w:t>
            </w:r>
          </w:p>
        </w:tc>
      </w:tr>
    </w:tbl>
    <w:p w:rsidR="005206A8" w:rsidRPr="00BB42F3" w:rsidRDefault="00D53994" w:rsidP="009C08B5">
      <w:pPr>
        <w:pStyle w:val="a3"/>
        <w:jc w:val="both"/>
        <w:divId w:val="375394204"/>
        <w:rPr>
          <w:sz w:val="28"/>
          <w:szCs w:val="28"/>
        </w:rPr>
      </w:pPr>
      <w:r w:rsidRPr="00BB42F3">
        <w:rPr>
          <w:sz w:val="28"/>
          <w:szCs w:val="28"/>
        </w:rPr>
        <w:t>Обязанности ответственных по ГО прописаны в</w:t>
      </w:r>
      <w:r w:rsidR="009C08B5">
        <w:rPr>
          <w:sz w:val="28"/>
          <w:szCs w:val="28"/>
        </w:rPr>
        <w:t xml:space="preserve"> Положении</w:t>
      </w:r>
      <w:r w:rsidRPr="00BB42F3">
        <w:rPr>
          <w:sz w:val="28"/>
          <w:szCs w:val="28"/>
        </w:rPr>
        <w:t xml:space="preserve">, утвержденном </w:t>
      </w:r>
      <w:hyperlink r:id="rId45" w:anchor="/document/99/436745871/" w:history="1"/>
      <w:r w:rsidRPr="00BB42F3">
        <w:rPr>
          <w:sz w:val="28"/>
          <w:szCs w:val="28"/>
        </w:rPr>
        <w:t xml:space="preserve">, </w:t>
      </w:r>
      <w:r w:rsidR="009C08B5" w:rsidRPr="009C08B5">
        <w:rPr>
          <w:sz w:val="28"/>
          <w:szCs w:val="28"/>
        </w:rPr>
        <w:t>приказом МЧС от 23.05.2017 № 23</w:t>
      </w:r>
      <w:r w:rsidR="009C08B5">
        <w:rPr>
          <w:sz w:val="28"/>
          <w:szCs w:val="28"/>
        </w:rPr>
        <w:t xml:space="preserve">0 </w:t>
      </w:r>
      <w:r w:rsidRPr="00BB42F3">
        <w:rPr>
          <w:sz w:val="28"/>
          <w:szCs w:val="28"/>
        </w:rPr>
        <w:t>и</w:t>
      </w:r>
      <w:r w:rsidR="009C08B5">
        <w:rPr>
          <w:sz w:val="28"/>
          <w:szCs w:val="28"/>
        </w:rPr>
        <w:t xml:space="preserve"> Положении</w:t>
      </w:r>
      <w:r w:rsidRPr="00BB42F3">
        <w:rPr>
          <w:sz w:val="28"/>
          <w:szCs w:val="28"/>
        </w:rPr>
        <w:t xml:space="preserve">, утвержденном </w:t>
      </w:r>
      <w:r w:rsidR="009C08B5" w:rsidRPr="009C08B5">
        <w:rPr>
          <w:sz w:val="28"/>
          <w:szCs w:val="28"/>
        </w:rPr>
        <w:t>постановлением Правительства от 10.07.1999 № 78</w:t>
      </w:r>
      <w:r w:rsidR="009C08B5">
        <w:rPr>
          <w:sz w:val="28"/>
          <w:szCs w:val="28"/>
        </w:rPr>
        <w:t>2</w:t>
      </w:r>
      <w:hyperlink r:id="rId46" w:anchor="/document/99/901738554/XA00M6G2N3/" w:history="1"/>
      <w:r w:rsidRPr="00BB42F3">
        <w:rPr>
          <w:sz w:val="28"/>
          <w:szCs w:val="28"/>
        </w:rPr>
        <w:t>.</w:t>
      </w:r>
    </w:p>
    <w:p w:rsidR="005206A8" w:rsidRPr="00BB42F3" w:rsidRDefault="00D53994" w:rsidP="009C08B5">
      <w:pPr>
        <w:pStyle w:val="3"/>
        <w:jc w:val="both"/>
        <w:divId w:val="1170559698"/>
        <w:rPr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Ситуация</w:t>
      </w:r>
      <w:r w:rsidR="009C08B5">
        <w:rPr>
          <w:rFonts w:eastAsia="Times New Roman"/>
          <w:sz w:val="28"/>
          <w:szCs w:val="28"/>
        </w:rPr>
        <w:t>. К</w:t>
      </w:r>
      <w:r w:rsidRPr="00BB42F3">
        <w:rPr>
          <w:sz w:val="28"/>
          <w:szCs w:val="28"/>
        </w:rPr>
        <w:t>акие документы должны быть в организации по ГО и ЧС</w:t>
      </w:r>
      <w:r w:rsidR="009C08B5">
        <w:rPr>
          <w:sz w:val="28"/>
          <w:szCs w:val="28"/>
        </w:rPr>
        <w:t>?</w:t>
      </w:r>
    </w:p>
    <w:p w:rsidR="005206A8" w:rsidRPr="00BB42F3" w:rsidRDefault="00D53994" w:rsidP="00BB42F3">
      <w:pPr>
        <w:pStyle w:val="a3"/>
        <w:jc w:val="both"/>
        <w:divId w:val="1738745620"/>
        <w:rPr>
          <w:sz w:val="28"/>
          <w:szCs w:val="28"/>
        </w:rPr>
      </w:pPr>
      <w:r w:rsidRPr="00BB42F3">
        <w:rPr>
          <w:sz w:val="28"/>
          <w:szCs w:val="28"/>
        </w:rPr>
        <w:t>В организации по ГО и ЧС должны быть:</w:t>
      </w:r>
    </w:p>
    <w:p w:rsidR="005206A8" w:rsidRPr="00BB42F3" w:rsidRDefault="009C08B5" w:rsidP="009C08B5">
      <w:pPr>
        <w:numPr>
          <w:ilvl w:val="0"/>
          <w:numId w:val="15"/>
        </w:numPr>
        <w:spacing w:after="103"/>
        <w:ind w:left="686"/>
        <w:jc w:val="both"/>
        <w:divId w:val="1738745620"/>
        <w:rPr>
          <w:rFonts w:eastAsia="Times New Roman"/>
          <w:sz w:val="28"/>
          <w:szCs w:val="28"/>
        </w:rPr>
      </w:pPr>
      <w:r w:rsidRPr="009C08B5">
        <w:rPr>
          <w:sz w:val="28"/>
          <w:szCs w:val="28"/>
        </w:rPr>
        <w:t>приказ о назначении ответственных по ГО и Ч</w:t>
      </w:r>
      <w:r>
        <w:rPr>
          <w:sz w:val="28"/>
          <w:szCs w:val="28"/>
        </w:rPr>
        <w:t>С</w:t>
      </w:r>
      <w:hyperlink r:id="rId47" w:anchor="/document/118/53831/" w:history="1"/>
      <w:r w:rsidR="00D53994" w:rsidRPr="00BB42F3">
        <w:rPr>
          <w:rFonts w:eastAsia="Times New Roman"/>
          <w:sz w:val="28"/>
          <w:szCs w:val="28"/>
        </w:rPr>
        <w:t>;</w:t>
      </w:r>
    </w:p>
    <w:p w:rsidR="005206A8" w:rsidRPr="00BB42F3" w:rsidRDefault="009C08B5" w:rsidP="009C08B5">
      <w:pPr>
        <w:numPr>
          <w:ilvl w:val="0"/>
          <w:numId w:val="15"/>
        </w:numPr>
        <w:spacing w:after="103"/>
        <w:ind w:left="686"/>
        <w:jc w:val="both"/>
        <w:divId w:val="1738745620"/>
        <w:rPr>
          <w:rFonts w:eastAsia="Times New Roman"/>
          <w:sz w:val="28"/>
          <w:szCs w:val="28"/>
        </w:rPr>
      </w:pPr>
      <w:r w:rsidRPr="009C08B5">
        <w:rPr>
          <w:sz w:val="28"/>
          <w:szCs w:val="28"/>
        </w:rPr>
        <w:t xml:space="preserve">положение об организации и ведении </w:t>
      </w:r>
      <w:r>
        <w:rPr>
          <w:sz w:val="28"/>
          <w:szCs w:val="28"/>
        </w:rPr>
        <w:t>ГО</w:t>
      </w:r>
      <w:hyperlink r:id="rId48" w:anchor="/document/118/55794/" w:history="1"/>
      <w:r w:rsidR="00D53994" w:rsidRPr="00BB42F3">
        <w:rPr>
          <w:rFonts w:eastAsia="Times New Roman"/>
          <w:sz w:val="28"/>
          <w:szCs w:val="28"/>
        </w:rPr>
        <w:t>;</w:t>
      </w:r>
    </w:p>
    <w:p w:rsidR="005206A8" w:rsidRPr="00BB42F3" w:rsidRDefault="007E54AF" w:rsidP="007E54AF">
      <w:pPr>
        <w:numPr>
          <w:ilvl w:val="0"/>
          <w:numId w:val="15"/>
        </w:numPr>
        <w:spacing w:after="103"/>
        <w:ind w:left="686"/>
        <w:jc w:val="both"/>
        <w:divId w:val="1738745620"/>
        <w:rPr>
          <w:rFonts w:eastAsia="Times New Roman"/>
          <w:sz w:val="28"/>
          <w:szCs w:val="28"/>
        </w:rPr>
      </w:pPr>
      <w:r w:rsidRPr="007E54AF">
        <w:lastRenderedPageBreak/>
        <w:t>функциональные обязанности работника, уполномоченного на решение задач в области ГО и защиты от Ч</w:t>
      </w:r>
      <w:r>
        <w:t>С</w:t>
      </w:r>
      <w:hyperlink r:id="rId49" w:anchor="/document/118/53831/dfasaegdi8/" w:history="1"/>
      <w:r w:rsidR="00D53994" w:rsidRPr="00BB42F3">
        <w:rPr>
          <w:rFonts w:eastAsia="Times New Roman"/>
          <w:sz w:val="28"/>
          <w:szCs w:val="28"/>
        </w:rPr>
        <w:t>;</w:t>
      </w:r>
    </w:p>
    <w:p w:rsidR="005206A8" w:rsidRPr="00BB42F3" w:rsidRDefault="00D53994" w:rsidP="00BB42F3">
      <w:pPr>
        <w:numPr>
          <w:ilvl w:val="0"/>
          <w:numId w:val="15"/>
        </w:numPr>
        <w:spacing w:after="103"/>
        <w:ind w:left="686"/>
        <w:jc w:val="both"/>
        <w:divId w:val="1738745620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приказ об организации обучения персонала в области ГО и защиты населения и территорий от ЧС и назначении руководителей занятий;</w:t>
      </w:r>
    </w:p>
    <w:p w:rsidR="005206A8" w:rsidRPr="007E54AF" w:rsidRDefault="007E54AF" w:rsidP="007E54AF">
      <w:pPr>
        <w:numPr>
          <w:ilvl w:val="0"/>
          <w:numId w:val="15"/>
        </w:numPr>
        <w:spacing w:after="103"/>
        <w:ind w:left="686"/>
        <w:jc w:val="both"/>
        <w:divId w:val="1738745620"/>
        <w:rPr>
          <w:rFonts w:eastAsia="Times New Roman"/>
          <w:sz w:val="28"/>
          <w:szCs w:val="28"/>
        </w:rPr>
      </w:pPr>
      <w:r w:rsidRPr="007E54AF">
        <w:rPr>
          <w:sz w:val="28"/>
          <w:szCs w:val="28"/>
        </w:rPr>
        <w:t>программа вводного инструктажа по ГО</w:t>
      </w:r>
      <w:hyperlink r:id="rId50" w:anchor="/document/118/51510/" w:history="1"/>
      <w:r w:rsidR="00D53994" w:rsidRPr="007E54AF">
        <w:rPr>
          <w:rFonts w:eastAsia="Times New Roman"/>
          <w:sz w:val="28"/>
          <w:szCs w:val="28"/>
        </w:rPr>
        <w:t>;</w:t>
      </w:r>
    </w:p>
    <w:p w:rsidR="005206A8" w:rsidRPr="007E54AF" w:rsidRDefault="007E54AF" w:rsidP="007E54AF">
      <w:pPr>
        <w:numPr>
          <w:ilvl w:val="0"/>
          <w:numId w:val="15"/>
        </w:numPr>
        <w:spacing w:after="103"/>
        <w:ind w:left="686"/>
        <w:jc w:val="both"/>
        <w:divId w:val="1738745620"/>
        <w:rPr>
          <w:rFonts w:eastAsia="Times New Roman"/>
          <w:sz w:val="28"/>
          <w:szCs w:val="28"/>
        </w:rPr>
      </w:pPr>
      <w:r w:rsidRPr="007E54AF">
        <w:rPr>
          <w:sz w:val="28"/>
          <w:szCs w:val="28"/>
        </w:rPr>
        <w:t>программа обучения работников организации</w:t>
      </w:r>
      <w:hyperlink r:id="rId51" w:anchor="/document/118/51632/" w:history="1"/>
      <w:r w:rsidR="00D53994" w:rsidRPr="007E54AF">
        <w:rPr>
          <w:rFonts w:eastAsia="Times New Roman"/>
          <w:sz w:val="28"/>
          <w:szCs w:val="28"/>
        </w:rPr>
        <w:t>;</w:t>
      </w:r>
    </w:p>
    <w:p w:rsidR="005206A8" w:rsidRPr="007E54AF" w:rsidRDefault="007E54AF" w:rsidP="007E54AF">
      <w:pPr>
        <w:numPr>
          <w:ilvl w:val="0"/>
          <w:numId w:val="15"/>
        </w:numPr>
        <w:spacing w:after="103"/>
        <w:ind w:left="686"/>
        <w:jc w:val="both"/>
        <w:divId w:val="1738745620"/>
        <w:rPr>
          <w:rFonts w:eastAsia="Times New Roman"/>
          <w:sz w:val="28"/>
          <w:szCs w:val="28"/>
        </w:rPr>
      </w:pPr>
      <w:r w:rsidRPr="007E54AF">
        <w:rPr>
          <w:sz w:val="28"/>
          <w:szCs w:val="28"/>
        </w:rPr>
        <w:t>расписание занятий по обучению работников организации</w:t>
      </w:r>
      <w:hyperlink r:id="rId52" w:anchor="/document/118/51633/dfasfr1e88/" w:history="1"/>
      <w:r w:rsidR="00D53994" w:rsidRPr="007E54AF">
        <w:rPr>
          <w:rFonts w:eastAsia="Times New Roman"/>
          <w:sz w:val="28"/>
          <w:szCs w:val="28"/>
        </w:rPr>
        <w:t>;</w:t>
      </w:r>
    </w:p>
    <w:p w:rsidR="005206A8" w:rsidRPr="007E54AF" w:rsidRDefault="007E54AF" w:rsidP="007E54AF">
      <w:pPr>
        <w:numPr>
          <w:ilvl w:val="0"/>
          <w:numId w:val="15"/>
        </w:numPr>
        <w:spacing w:after="103"/>
        <w:ind w:left="686"/>
        <w:jc w:val="both"/>
        <w:divId w:val="1738745620"/>
        <w:rPr>
          <w:rFonts w:eastAsia="Times New Roman"/>
          <w:sz w:val="28"/>
          <w:szCs w:val="28"/>
        </w:rPr>
      </w:pPr>
      <w:r w:rsidRPr="007E54AF">
        <w:rPr>
          <w:sz w:val="28"/>
          <w:szCs w:val="28"/>
        </w:rPr>
        <w:t>журналы учета занятий</w:t>
      </w:r>
      <w:hyperlink r:id="rId53" w:anchor="/document/118/51633/" w:history="1"/>
      <w:r w:rsidR="00D53994" w:rsidRPr="007E54AF">
        <w:rPr>
          <w:rFonts w:eastAsia="Times New Roman"/>
          <w:sz w:val="28"/>
          <w:szCs w:val="28"/>
        </w:rPr>
        <w:t>;</w:t>
      </w:r>
    </w:p>
    <w:p w:rsidR="005206A8" w:rsidRPr="00BB42F3" w:rsidRDefault="00D53994" w:rsidP="00BB42F3">
      <w:pPr>
        <w:numPr>
          <w:ilvl w:val="0"/>
          <w:numId w:val="15"/>
        </w:numPr>
        <w:spacing w:after="103"/>
        <w:ind w:left="686"/>
        <w:jc w:val="both"/>
        <w:divId w:val="1738745620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зачетные ведомости по результатам занятий;</w:t>
      </w:r>
    </w:p>
    <w:p w:rsidR="005206A8" w:rsidRPr="00BB42F3" w:rsidRDefault="00D53994" w:rsidP="00BB42F3">
      <w:pPr>
        <w:numPr>
          <w:ilvl w:val="0"/>
          <w:numId w:val="15"/>
        </w:numPr>
        <w:spacing w:after="103"/>
        <w:ind w:left="686"/>
        <w:jc w:val="both"/>
        <w:divId w:val="1738745620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приказ на проведение учений и тренировки по ГО и ЧС, противопожарной тренировки;</w:t>
      </w:r>
    </w:p>
    <w:p w:rsidR="005206A8" w:rsidRPr="007E54AF" w:rsidRDefault="007E54AF" w:rsidP="007E54AF">
      <w:pPr>
        <w:numPr>
          <w:ilvl w:val="0"/>
          <w:numId w:val="15"/>
        </w:numPr>
        <w:spacing w:after="103"/>
        <w:ind w:left="686"/>
        <w:jc w:val="both"/>
        <w:divId w:val="1738745620"/>
        <w:rPr>
          <w:rFonts w:eastAsia="Times New Roman"/>
          <w:sz w:val="28"/>
          <w:szCs w:val="28"/>
        </w:rPr>
      </w:pPr>
      <w:r w:rsidRPr="007E54AF">
        <w:rPr>
          <w:sz w:val="28"/>
          <w:szCs w:val="28"/>
        </w:rPr>
        <w:t>план проведения тренировки по ГО и ЧС, противопожарной тренировки</w:t>
      </w:r>
      <w:hyperlink r:id="rId54" w:anchor="/document/118/45284/" w:history="1"/>
      <w:r w:rsidR="00D53994" w:rsidRPr="007E54AF">
        <w:rPr>
          <w:rFonts w:eastAsia="Times New Roman"/>
          <w:sz w:val="28"/>
          <w:szCs w:val="28"/>
        </w:rPr>
        <w:t>;</w:t>
      </w:r>
    </w:p>
    <w:p w:rsidR="005206A8" w:rsidRPr="007E54AF" w:rsidRDefault="007E54AF" w:rsidP="007E54AF">
      <w:pPr>
        <w:numPr>
          <w:ilvl w:val="0"/>
          <w:numId w:val="15"/>
        </w:numPr>
        <w:spacing w:after="103"/>
        <w:ind w:left="686"/>
        <w:jc w:val="both"/>
        <w:divId w:val="1738745620"/>
        <w:rPr>
          <w:rFonts w:eastAsia="Times New Roman"/>
          <w:sz w:val="28"/>
          <w:szCs w:val="28"/>
        </w:rPr>
      </w:pPr>
      <w:r w:rsidRPr="007E54AF">
        <w:rPr>
          <w:sz w:val="28"/>
          <w:szCs w:val="28"/>
        </w:rPr>
        <w:t>календарный план подготовки тренировки по ГО и ЧС, противопожарной тренировки</w:t>
      </w:r>
      <w:hyperlink r:id="rId55" w:anchor="/document/118/55791/dfas9ge3ow/" w:history="1"/>
      <w:r w:rsidR="00D53994" w:rsidRPr="007E54AF">
        <w:rPr>
          <w:rFonts w:eastAsia="Times New Roman"/>
          <w:sz w:val="28"/>
          <w:szCs w:val="28"/>
        </w:rPr>
        <w:t>;</w:t>
      </w:r>
    </w:p>
    <w:p w:rsidR="005206A8" w:rsidRPr="007E54AF" w:rsidRDefault="007E54AF" w:rsidP="007E54AF">
      <w:pPr>
        <w:numPr>
          <w:ilvl w:val="0"/>
          <w:numId w:val="15"/>
        </w:numPr>
        <w:spacing w:after="103"/>
        <w:ind w:left="686"/>
        <w:jc w:val="both"/>
        <w:divId w:val="1738745620"/>
        <w:rPr>
          <w:rFonts w:eastAsia="Times New Roman"/>
          <w:sz w:val="28"/>
          <w:szCs w:val="28"/>
        </w:rPr>
      </w:pPr>
      <w:r w:rsidRPr="007E54AF">
        <w:rPr>
          <w:sz w:val="28"/>
          <w:szCs w:val="28"/>
        </w:rPr>
        <w:t>инструкция по мерам безопасности</w:t>
      </w:r>
      <w:hyperlink r:id="rId56" w:anchor="/document/118/28786/" w:history="1"/>
      <w:r w:rsidR="00D53994" w:rsidRPr="007E54AF">
        <w:rPr>
          <w:rFonts w:eastAsia="Times New Roman"/>
          <w:sz w:val="28"/>
          <w:szCs w:val="28"/>
        </w:rPr>
        <w:t>;</w:t>
      </w:r>
    </w:p>
    <w:p w:rsidR="005206A8" w:rsidRPr="007E54AF" w:rsidRDefault="007E54AF" w:rsidP="007E54AF">
      <w:pPr>
        <w:numPr>
          <w:ilvl w:val="0"/>
          <w:numId w:val="15"/>
        </w:numPr>
        <w:spacing w:after="103"/>
        <w:ind w:left="686"/>
        <w:jc w:val="both"/>
        <w:divId w:val="1738745620"/>
        <w:rPr>
          <w:rFonts w:eastAsia="Times New Roman"/>
          <w:sz w:val="28"/>
          <w:szCs w:val="28"/>
        </w:rPr>
      </w:pPr>
      <w:r w:rsidRPr="007E54AF">
        <w:rPr>
          <w:sz w:val="28"/>
          <w:szCs w:val="28"/>
        </w:rPr>
        <w:t>приказ по итогам тренировки по ГО и ЧС, противопожарной тренировки</w:t>
      </w:r>
      <w:hyperlink r:id="rId57" w:anchor="/document/118/55793/" w:history="1"/>
      <w:r w:rsidR="00D53994" w:rsidRPr="007E54AF">
        <w:rPr>
          <w:rFonts w:eastAsia="Times New Roman"/>
          <w:sz w:val="28"/>
          <w:szCs w:val="28"/>
        </w:rPr>
        <w:t>;</w:t>
      </w:r>
    </w:p>
    <w:p w:rsidR="005206A8" w:rsidRPr="007E54AF" w:rsidRDefault="007E54AF" w:rsidP="007E54AF">
      <w:pPr>
        <w:numPr>
          <w:ilvl w:val="0"/>
          <w:numId w:val="15"/>
        </w:numPr>
        <w:spacing w:after="103"/>
        <w:ind w:left="686"/>
        <w:jc w:val="both"/>
        <w:divId w:val="1738745620"/>
        <w:rPr>
          <w:rFonts w:eastAsia="Times New Roman"/>
          <w:sz w:val="28"/>
          <w:szCs w:val="28"/>
        </w:rPr>
      </w:pPr>
      <w:r w:rsidRPr="007E54AF">
        <w:rPr>
          <w:sz w:val="28"/>
          <w:szCs w:val="28"/>
        </w:rPr>
        <w:t>инструкция по ГО и действиям персонала при угрозе ЧС</w:t>
      </w:r>
      <w:hyperlink r:id="rId58" w:anchor="/document/118/51545/" w:history="1"/>
      <w:r w:rsidR="00D53994" w:rsidRPr="007E54AF">
        <w:rPr>
          <w:rFonts w:eastAsia="Times New Roman"/>
          <w:sz w:val="28"/>
          <w:szCs w:val="28"/>
        </w:rPr>
        <w:t>;</w:t>
      </w:r>
    </w:p>
    <w:p w:rsidR="005206A8" w:rsidRPr="007E54AF" w:rsidRDefault="007E54AF" w:rsidP="007E54AF">
      <w:pPr>
        <w:numPr>
          <w:ilvl w:val="0"/>
          <w:numId w:val="15"/>
        </w:numPr>
        <w:spacing w:after="103"/>
        <w:ind w:left="686"/>
        <w:jc w:val="both"/>
        <w:divId w:val="1738745620"/>
        <w:rPr>
          <w:rFonts w:eastAsia="Times New Roman"/>
          <w:sz w:val="28"/>
          <w:szCs w:val="28"/>
        </w:rPr>
      </w:pPr>
      <w:r w:rsidRPr="007E54AF">
        <w:rPr>
          <w:sz w:val="28"/>
          <w:szCs w:val="28"/>
        </w:rPr>
        <w:t>план действий по предупреждению и ликвидации чрезвычайных ситуации ЧС</w:t>
      </w:r>
      <w:hyperlink r:id="rId59" w:anchor="/document/118/55792/" w:history="1"/>
      <w:r w:rsidR="00D53994" w:rsidRPr="007E54AF">
        <w:rPr>
          <w:rFonts w:eastAsia="Times New Roman"/>
          <w:sz w:val="28"/>
          <w:szCs w:val="28"/>
        </w:rPr>
        <w:t>;</w:t>
      </w:r>
    </w:p>
    <w:p w:rsidR="005206A8" w:rsidRPr="007E54AF" w:rsidRDefault="007E54AF" w:rsidP="007E54AF">
      <w:pPr>
        <w:numPr>
          <w:ilvl w:val="0"/>
          <w:numId w:val="15"/>
        </w:numPr>
        <w:spacing w:after="103"/>
        <w:ind w:left="686"/>
        <w:jc w:val="both"/>
        <w:divId w:val="1738745620"/>
        <w:rPr>
          <w:rFonts w:eastAsia="Times New Roman"/>
          <w:sz w:val="28"/>
          <w:szCs w:val="28"/>
        </w:rPr>
      </w:pPr>
      <w:r w:rsidRPr="007E54AF">
        <w:rPr>
          <w:sz w:val="28"/>
          <w:szCs w:val="28"/>
        </w:rPr>
        <w:t>план основных мероприятий по ГО и ЧС на текущий год</w:t>
      </w:r>
      <w:hyperlink r:id="rId60" w:anchor="/document/118/55791/" w:history="1"/>
      <w:r w:rsidR="00D53994" w:rsidRPr="007E54AF">
        <w:rPr>
          <w:rFonts w:eastAsia="Times New Roman"/>
          <w:sz w:val="28"/>
          <w:szCs w:val="28"/>
        </w:rPr>
        <w:t>.</w:t>
      </w:r>
    </w:p>
    <w:p w:rsidR="005206A8" w:rsidRPr="00BB42F3" w:rsidRDefault="00D53994" w:rsidP="007E54AF">
      <w:pPr>
        <w:pStyle w:val="a3"/>
        <w:jc w:val="both"/>
        <w:divId w:val="1738745620"/>
        <w:rPr>
          <w:sz w:val="28"/>
          <w:szCs w:val="28"/>
        </w:rPr>
      </w:pPr>
      <w:r w:rsidRPr="00BB42F3">
        <w:rPr>
          <w:sz w:val="28"/>
          <w:szCs w:val="28"/>
        </w:rPr>
        <w:t>Такой вывод следует по смыслу статей 14 и 20 Закона от 21.12.1994 № 68-ФЗ и</w:t>
      </w:r>
      <w:r w:rsidR="007E54AF">
        <w:rPr>
          <w:sz w:val="28"/>
          <w:szCs w:val="28"/>
        </w:rPr>
        <w:t xml:space="preserve"> ст.9 З</w:t>
      </w:r>
      <w:r w:rsidRPr="00BB42F3">
        <w:rPr>
          <w:sz w:val="28"/>
          <w:szCs w:val="28"/>
        </w:rPr>
        <w:t>акона от 12.02.1998 № 28-ФЗ.</w:t>
      </w:r>
    </w:p>
    <w:p w:rsidR="005206A8" w:rsidRPr="00BB42F3" w:rsidRDefault="00D53994" w:rsidP="00BB42F3">
      <w:pPr>
        <w:pStyle w:val="2"/>
        <w:jc w:val="both"/>
        <w:divId w:val="109596840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Как провести вводный инструктаж по ГО</w:t>
      </w:r>
    </w:p>
    <w:p w:rsidR="005206A8" w:rsidRPr="00BB42F3" w:rsidRDefault="00D53994" w:rsidP="007E54AF">
      <w:pPr>
        <w:pStyle w:val="a3"/>
        <w:jc w:val="both"/>
        <w:divId w:val="931663196"/>
        <w:rPr>
          <w:sz w:val="28"/>
          <w:szCs w:val="28"/>
        </w:rPr>
      </w:pPr>
      <w:r w:rsidRPr="00BB42F3">
        <w:rPr>
          <w:sz w:val="28"/>
          <w:szCs w:val="28"/>
        </w:rPr>
        <w:t xml:space="preserve">Проведите инструктаж в первый месяц после приема нового сотрудника. Для этого разработайте </w:t>
      </w:r>
      <w:r w:rsidR="007E54AF" w:rsidRPr="007E54AF">
        <w:rPr>
          <w:sz w:val="28"/>
          <w:szCs w:val="28"/>
        </w:rPr>
        <w:t>программу вводного инструктаж</w:t>
      </w:r>
      <w:r w:rsidR="007E54AF">
        <w:rPr>
          <w:sz w:val="28"/>
          <w:szCs w:val="28"/>
        </w:rPr>
        <w:t>а</w:t>
      </w:r>
      <w:hyperlink r:id="rId61" w:anchor="/document/118/51510/" w:history="1"/>
      <w:r w:rsidRPr="00BB42F3">
        <w:rPr>
          <w:sz w:val="28"/>
          <w:szCs w:val="28"/>
        </w:rPr>
        <w:t xml:space="preserve"> на основе </w:t>
      </w:r>
      <w:r w:rsidR="007E54AF" w:rsidRPr="007E54AF">
        <w:rPr>
          <w:sz w:val="28"/>
          <w:szCs w:val="28"/>
        </w:rPr>
        <w:t>примерной программы МЧС от 27.02.2020 № 11-7-60</w:t>
      </w:r>
      <w:r w:rsidR="007E54AF">
        <w:rPr>
          <w:sz w:val="28"/>
          <w:szCs w:val="28"/>
        </w:rPr>
        <w:t>5</w:t>
      </w:r>
      <w:hyperlink r:id="rId62" w:anchor="/document/99/564412853/" w:history="1"/>
      <w:r w:rsidRPr="00BB42F3">
        <w:rPr>
          <w:sz w:val="28"/>
          <w:szCs w:val="28"/>
        </w:rPr>
        <w:t xml:space="preserve"> и утвердите </w:t>
      </w:r>
      <w:r w:rsidR="007E54AF" w:rsidRPr="007E54AF">
        <w:rPr>
          <w:sz w:val="28"/>
          <w:szCs w:val="28"/>
        </w:rPr>
        <w:t>инструкцию по гражданской обороне и действиям персонала при угрозе Ч</w:t>
      </w:r>
      <w:r w:rsidR="007E54AF">
        <w:rPr>
          <w:sz w:val="28"/>
          <w:szCs w:val="28"/>
        </w:rPr>
        <w:t>С</w:t>
      </w:r>
      <w:hyperlink r:id="rId63" w:anchor="/document/118/51545/" w:history="1"/>
      <w:r w:rsidRPr="00BB42F3">
        <w:rPr>
          <w:sz w:val="28"/>
          <w:szCs w:val="28"/>
        </w:rPr>
        <w:t>.</w:t>
      </w:r>
    </w:p>
    <w:p w:rsidR="005206A8" w:rsidRPr="00BB42F3" w:rsidRDefault="00D53994" w:rsidP="00BB42F3">
      <w:pPr>
        <w:pStyle w:val="a3"/>
        <w:jc w:val="both"/>
        <w:divId w:val="931663196"/>
        <w:rPr>
          <w:sz w:val="28"/>
          <w:szCs w:val="28"/>
        </w:rPr>
      </w:pPr>
      <w:r w:rsidRPr="00BB42F3">
        <w:rPr>
          <w:sz w:val="28"/>
          <w:szCs w:val="28"/>
        </w:rPr>
        <w:t>При разработке программы вводного инструктажа учтите:</w:t>
      </w:r>
    </w:p>
    <w:p w:rsidR="005206A8" w:rsidRPr="00BB42F3" w:rsidRDefault="00D53994" w:rsidP="00BB42F3">
      <w:pPr>
        <w:numPr>
          <w:ilvl w:val="0"/>
          <w:numId w:val="16"/>
        </w:numPr>
        <w:spacing w:after="103"/>
        <w:ind w:left="686"/>
        <w:jc w:val="both"/>
        <w:divId w:val="931663196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опасные производственные факторы на предприятии и его месторасположения;</w:t>
      </w:r>
    </w:p>
    <w:p w:rsidR="005206A8" w:rsidRPr="00BB42F3" w:rsidRDefault="00D53994" w:rsidP="007E54AF">
      <w:pPr>
        <w:numPr>
          <w:ilvl w:val="0"/>
          <w:numId w:val="16"/>
        </w:numPr>
        <w:spacing w:after="103"/>
        <w:ind w:left="686"/>
        <w:jc w:val="both"/>
        <w:divId w:val="931663196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 xml:space="preserve">есть ли у предприятия </w:t>
      </w:r>
      <w:r w:rsidR="007E54AF" w:rsidRPr="007E54AF">
        <w:rPr>
          <w:rFonts w:eastAsia="Times New Roman"/>
          <w:sz w:val="28"/>
          <w:szCs w:val="28"/>
        </w:rPr>
        <w:t xml:space="preserve">категория по </w:t>
      </w:r>
      <w:r w:rsidR="007E54AF">
        <w:rPr>
          <w:rFonts w:eastAsia="Times New Roman"/>
          <w:sz w:val="28"/>
          <w:szCs w:val="28"/>
        </w:rPr>
        <w:t>ГО</w:t>
      </w:r>
      <w:hyperlink r:id="rId64" w:anchor="/document/16/65438/iva36/" w:history="1"/>
      <w:r w:rsidRPr="00BB42F3">
        <w:rPr>
          <w:rFonts w:eastAsia="Times New Roman"/>
          <w:sz w:val="28"/>
          <w:szCs w:val="28"/>
        </w:rPr>
        <w:t>;</w:t>
      </w:r>
    </w:p>
    <w:p w:rsidR="005206A8" w:rsidRPr="00BB42F3" w:rsidRDefault="00D53994" w:rsidP="007E54AF">
      <w:pPr>
        <w:numPr>
          <w:ilvl w:val="0"/>
          <w:numId w:val="16"/>
        </w:numPr>
        <w:spacing w:after="103"/>
        <w:ind w:left="686"/>
        <w:jc w:val="both"/>
        <w:divId w:val="931663196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положения</w:t>
      </w:r>
      <w:r w:rsidR="007E54AF">
        <w:rPr>
          <w:rFonts w:eastAsia="Times New Roman"/>
          <w:sz w:val="28"/>
          <w:szCs w:val="28"/>
        </w:rPr>
        <w:t xml:space="preserve"> плана ГО</w:t>
      </w:r>
      <w:r w:rsidRPr="00BB42F3">
        <w:rPr>
          <w:rFonts w:eastAsia="Times New Roman"/>
          <w:sz w:val="28"/>
          <w:szCs w:val="28"/>
        </w:rPr>
        <w:t>, плана действий по предупреждению и ликвидации ЧС и других документов по ГО и ЧС;</w:t>
      </w:r>
    </w:p>
    <w:p w:rsidR="005206A8" w:rsidRPr="00BB42F3" w:rsidRDefault="00D53994" w:rsidP="00BB42F3">
      <w:pPr>
        <w:numPr>
          <w:ilvl w:val="0"/>
          <w:numId w:val="16"/>
        </w:numPr>
        <w:spacing w:after="103"/>
        <w:ind w:left="686"/>
        <w:jc w:val="both"/>
        <w:divId w:val="931663196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lastRenderedPageBreak/>
        <w:t>вероятность попадания предприятия в зоны возможных разрушений, радиоактивного загрязнения, химического заражения и катастрофического затопления;</w:t>
      </w:r>
    </w:p>
    <w:p w:rsidR="005206A8" w:rsidRPr="00BB42F3" w:rsidRDefault="00D53994" w:rsidP="00BB42F3">
      <w:pPr>
        <w:numPr>
          <w:ilvl w:val="0"/>
          <w:numId w:val="16"/>
        </w:numPr>
        <w:spacing w:after="103"/>
        <w:ind w:left="686"/>
        <w:jc w:val="both"/>
        <w:divId w:val="931663196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оценку обстановки, которая может сложиться, если потенциальный противник применит современные средства поражения.</w:t>
      </w:r>
    </w:p>
    <w:p w:rsidR="005206A8" w:rsidRPr="00BB42F3" w:rsidRDefault="00D53994" w:rsidP="00BB42F3">
      <w:pPr>
        <w:pStyle w:val="a3"/>
        <w:jc w:val="both"/>
        <w:divId w:val="931663196"/>
        <w:rPr>
          <w:sz w:val="28"/>
          <w:szCs w:val="28"/>
        </w:rPr>
      </w:pPr>
      <w:r w:rsidRPr="00BB42F3">
        <w:rPr>
          <w:sz w:val="28"/>
          <w:szCs w:val="28"/>
        </w:rPr>
        <w:t>Вводный инструктаж проводит работник, ответственный за ГО. Он знакомит нового работника с инструкцией и дает общие знания по ГО. Работник подписывает инструкцию, получает один экземпляр инструкции на руки и хранит на рабочем месте.</w:t>
      </w:r>
    </w:p>
    <w:p w:rsidR="005206A8" w:rsidRPr="00BB42F3" w:rsidRDefault="00D53994" w:rsidP="007E54AF">
      <w:pPr>
        <w:pStyle w:val="3"/>
        <w:jc w:val="both"/>
        <w:divId w:val="1214121856"/>
        <w:rPr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Внимание</w:t>
      </w:r>
      <w:proofErr w:type="gramStart"/>
      <w:r w:rsidR="007E54AF">
        <w:rPr>
          <w:rFonts w:eastAsia="Times New Roman"/>
          <w:sz w:val="28"/>
          <w:szCs w:val="28"/>
        </w:rPr>
        <w:t>.</w:t>
      </w:r>
      <w:proofErr w:type="gramEnd"/>
      <w:r w:rsidR="007E54AF">
        <w:rPr>
          <w:rFonts w:eastAsia="Times New Roman"/>
          <w:sz w:val="28"/>
          <w:szCs w:val="28"/>
        </w:rPr>
        <w:t xml:space="preserve"> В</w:t>
      </w:r>
      <w:r w:rsidRPr="00BB42F3">
        <w:rPr>
          <w:sz w:val="28"/>
          <w:szCs w:val="28"/>
        </w:rPr>
        <w:t>водный инструктаж по ГО в удаленных от главного офиса подразделениях можно проводить в</w:t>
      </w:r>
      <w:r w:rsidR="007E54AF">
        <w:rPr>
          <w:sz w:val="28"/>
          <w:szCs w:val="28"/>
        </w:rPr>
        <w:t xml:space="preserve"> дистанционной форме</w:t>
      </w:r>
      <w:r w:rsidRPr="00BB42F3">
        <w:rPr>
          <w:sz w:val="28"/>
          <w:szCs w:val="28"/>
        </w:rPr>
        <w:t>.</w:t>
      </w:r>
    </w:p>
    <w:p w:rsidR="005206A8" w:rsidRPr="00BB42F3" w:rsidRDefault="00D53994" w:rsidP="007E54AF">
      <w:pPr>
        <w:pStyle w:val="a3"/>
        <w:jc w:val="both"/>
        <w:divId w:val="931663196"/>
        <w:rPr>
          <w:sz w:val="28"/>
          <w:szCs w:val="28"/>
        </w:rPr>
      </w:pPr>
      <w:r w:rsidRPr="00BB42F3">
        <w:rPr>
          <w:sz w:val="28"/>
          <w:szCs w:val="28"/>
        </w:rPr>
        <w:t xml:space="preserve">После инструктажа устно проверьте знания работника и сделайте в </w:t>
      </w:r>
      <w:r w:rsidR="007E54AF" w:rsidRPr="007E54AF">
        <w:rPr>
          <w:sz w:val="28"/>
          <w:szCs w:val="28"/>
        </w:rPr>
        <w:t>журнале вводного инструктажа по Г</w:t>
      </w:r>
      <w:r w:rsidR="007E54AF">
        <w:rPr>
          <w:sz w:val="28"/>
          <w:szCs w:val="28"/>
        </w:rPr>
        <w:t>О</w:t>
      </w:r>
      <w:hyperlink r:id="rId65" w:anchor="/document/118/61606/" w:history="1"/>
      <w:r w:rsidRPr="00BB42F3">
        <w:rPr>
          <w:sz w:val="28"/>
          <w:szCs w:val="28"/>
        </w:rPr>
        <w:t xml:space="preserve"> запись о дате инструктажа с подписями инструктируемого и инструктирующего.</w:t>
      </w:r>
    </w:p>
    <w:p w:rsidR="005206A8" w:rsidRPr="00BB42F3" w:rsidRDefault="00D53994" w:rsidP="007E54AF">
      <w:pPr>
        <w:pStyle w:val="3"/>
        <w:jc w:val="both"/>
        <w:divId w:val="1914464226"/>
        <w:rPr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Ситуация</w:t>
      </w:r>
      <w:proofErr w:type="gramStart"/>
      <w:r w:rsidR="007E54AF">
        <w:rPr>
          <w:rFonts w:eastAsia="Times New Roman"/>
          <w:sz w:val="28"/>
          <w:szCs w:val="28"/>
        </w:rPr>
        <w:t>.</w:t>
      </w:r>
      <w:proofErr w:type="gramEnd"/>
      <w:r w:rsidR="007E54AF">
        <w:rPr>
          <w:rFonts w:eastAsia="Times New Roman"/>
          <w:sz w:val="28"/>
          <w:szCs w:val="28"/>
        </w:rPr>
        <w:t xml:space="preserve"> М</w:t>
      </w:r>
      <w:r w:rsidRPr="00BB42F3">
        <w:rPr>
          <w:sz w:val="28"/>
          <w:szCs w:val="28"/>
        </w:rPr>
        <w:t>ожно ли проводить вводный инструктаж по ГО дистанционно</w:t>
      </w:r>
      <w:r w:rsidR="007E54AF">
        <w:rPr>
          <w:sz w:val="28"/>
          <w:szCs w:val="28"/>
        </w:rPr>
        <w:t>?</w:t>
      </w:r>
    </w:p>
    <w:p w:rsidR="005206A8" w:rsidRPr="00BB42F3" w:rsidRDefault="00D53994" w:rsidP="00BB42F3">
      <w:pPr>
        <w:pStyle w:val="a3"/>
        <w:jc w:val="both"/>
        <w:divId w:val="653342039"/>
        <w:rPr>
          <w:sz w:val="28"/>
          <w:szCs w:val="28"/>
        </w:rPr>
      </w:pPr>
      <w:r w:rsidRPr="00BB42F3">
        <w:rPr>
          <w:sz w:val="28"/>
          <w:szCs w:val="28"/>
        </w:rPr>
        <w:t>Да, можно в удаленных филиалах и представительствах компании.</w:t>
      </w:r>
    </w:p>
    <w:p w:rsidR="005206A8" w:rsidRPr="00BB42F3" w:rsidRDefault="00D53994" w:rsidP="007E54AF">
      <w:pPr>
        <w:pStyle w:val="a3"/>
        <w:jc w:val="both"/>
        <w:divId w:val="653342039"/>
        <w:rPr>
          <w:sz w:val="28"/>
          <w:szCs w:val="28"/>
        </w:rPr>
      </w:pPr>
      <w:r w:rsidRPr="00BB42F3">
        <w:rPr>
          <w:sz w:val="28"/>
          <w:szCs w:val="28"/>
        </w:rPr>
        <w:t xml:space="preserve">МЧС одобрил возможность дистанционного </w:t>
      </w:r>
      <w:r w:rsidR="007E54AF" w:rsidRPr="007E54AF">
        <w:rPr>
          <w:sz w:val="28"/>
          <w:szCs w:val="28"/>
        </w:rPr>
        <w:t>вводного инструктажа по Г</w:t>
      </w:r>
      <w:r w:rsidR="007E54AF">
        <w:rPr>
          <w:sz w:val="28"/>
          <w:szCs w:val="28"/>
        </w:rPr>
        <w:t>О</w:t>
      </w:r>
      <w:hyperlink r:id="rId66" w:anchor="/document/16/65438/dfas1m9uft/" w:history="1"/>
      <w:r w:rsidRPr="00BB42F3">
        <w:rPr>
          <w:sz w:val="28"/>
          <w:szCs w:val="28"/>
        </w:rPr>
        <w:t xml:space="preserve"> для удаленных филиалов и представительств (</w:t>
      </w:r>
      <w:r w:rsidR="007E54AF" w:rsidRPr="007E54AF">
        <w:rPr>
          <w:sz w:val="28"/>
          <w:szCs w:val="28"/>
        </w:rPr>
        <w:t>п. 2.7 Порядка МЧС от 27.02.2020 № 11-7-60</w:t>
      </w:r>
      <w:r w:rsidR="007E54AF">
        <w:rPr>
          <w:sz w:val="28"/>
          <w:szCs w:val="28"/>
        </w:rPr>
        <w:t>5</w:t>
      </w:r>
      <w:hyperlink r:id="rId67" w:anchor="/document/99/564412853/ZAP2EI83I9/" w:history="1"/>
      <w:r w:rsidRPr="00BB42F3">
        <w:rPr>
          <w:sz w:val="28"/>
          <w:szCs w:val="28"/>
        </w:rPr>
        <w:t xml:space="preserve">). Для этого необходимы аппаратно-программные средства, которые поддерживают аудиовизуальную связь инструктора и инструктируемого в режиме реального времени. Также можно оформить акт, который содержит запись о прохождении работником вводного инструктажа по ГО, затем направить этот акт в головной офис организации в течение 20 календарных дней </w:t>
      </w:r>
      <w:proofErr w:type="gramStart"/>
      <w:r w:rsidRPr="00BB42F3">
        <w:rPr>
          <w:sz w:val="28"/>
          <w:szCs w:val="28"/>
        </w:rPr>
        <w:t>с даты проведения</w:t>
      </w:r>
      <w:proofErr w:type="gramEnd"/>
      <w:r w:rsidRPr="00BB42F3">
        <w:rPr>
          <w:sz w:val="28"/>
          <w:szCs w:val="28"/>
        </w:rPr>
        <w:t xml:space="preserve"> инструктажа.</w:t>
      </w:r>
    </w:p>
    <w:p w:rsidR="005206A8" w:rsidRPr="00BB42F3" w:rsidRDefault="00D53994" w:rsidP="00BB42F3">
      <w:pPr>
        <w:pStyle w:val="a3"/>
        <w:jc w:val="both"/>
        <w:divId w:val="653342039"/>
        <w:rPr>
          <w:sz w:val="28"/>
          <w:szCs w:val="28"/>
        </w:rPr>
      </w:pPr>
      <w:r w:rsidRPr="00BB42F3">
        <w:rPr>
          <w:sz w:val="28"/>
          <w:szCs w:val="28"/>
        </w:rPr>
        <w:t>Чтобы организовать дистанционный инструктаж по ГО, нужно утвердить приказом руководителя организации порядок проведения вводного инструктажа по ГО для удаленных филиалов. В порядке укажите:</w:t>
      </w:r>
    </w:p>
    <w:p w:rsidR="005206A8" w:rsidRPr="00BB42F3" w:rsidRDefault="00D53994" w:rsidP="00BB42F3">
      <w:pPr>
        <w:numPr>
          <w:ilvl w:val="0"/>
          <w:numId w:val="17"/>
        </w:numPr>
        <w:spacing w:after="103"/>
        <w:ind w:left="686"/>
        <w:jc w:val="both"/>
        <w:divId w:val="653342039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 xml:space="preserve">Ф. И. О. и должность ответственного за проведение инструктажа по ГО работников удаленного филиала. Если ответственный постоянно пребывает вне филиала, то дополнительно назначьте ответственного из филиала, который покажет работникам практически и сопроводит их по маршрутам эвакуации, местам, где </w:t>
      </w:r>
      <w:proofErr w:type="gramStart"/>
      <w:r w:rsidRPr="00BB42F3">
        <w:rPr>
          <w:rFonts w:eastAsia="Times New Roman"/>
          <w:sz w:val="28"/>
          <w:szCs w:val="28"/>
        </w:rPr>
        <w:t>расположены</w:t>
      </w:r>
      <w:proofErr w:type="gramEnd"/>
      <w:r w:rsidRPr="00BB42F3">
        <w:rPr>
          <w:rFonts w:eastAsia="Times New Roman"/>
          <w:sz w:val="28"/>
          <w:szCs w:val="28"/>
        </w:rPr>
        <w:t xml:space="preserve"> СИЗ и инженерные сооружения ГО;</w:t>
      </w:r>
    </w:p>
    <w:p w:rsidR="005206A8" w:rsidRPr="00BB42F3" w:rsidRDefault="00D53994" w:rsidP="00BB42F3">
      <w:pPr>
        <w:numPr>
          <w:ilvl w:val="0"/>
          <w:numId w:val="17"/>
        </w:numPr>
        <w:spacing w:after="103"/>
        <w:ind w:left="686"/>
        <w:jc w:val="both"/>
        <w:divId w:val="653342039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программу проведения инструктажа по ГО работников удаленного филиала;</w:t>
      </w:r>
    </w:p>
    <w:p w:rsidR="005206A8" w:rsidRPr="00BB42F3" w:rsidRDefault="00D53994" w:rsidP="00BB42F3">
      <w:pPr>
        <w:numPr>
          <w:ilvl w:val="0"/>
          <w:numId w:val="17"/>
        </w:numPr>
        <w:spacing w:after="103"/>
        <w:ind w:left="686"/>
        <w:jc w:val="both"/>
        <w:divId w:val="653342039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lastRenderedPageBreak/>
        <w:t>журнал учета прохождения инструктажа по ГО работников удаленного филиала. Этот журнал можно вести в электронной форме;</w:t>
      </w:r>
    </w:p>
    <w:p w:rsidR="005206A8" w:rsidRPr="00BB42F3" w:rsidRDefault="00D53994" w:rsidP="00BB42F3">
      <w:pPr>
        <w:numPr>
          <w:ilvl w:val="0"/>
          <w:numId w:val="17"/>
        </w:numPr>
        <w:spacing w:after="103"/>
        <w:ind w:left="686"/>
        <w:jc w:val="both"/>
        <w:divId w:val="653342039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данные об аппаратно-программных средствах, с помощью которых проводят дистанционный инструктаж по ГО.</w:t>
      </w:r>
    </w:p>
    <w:p w:rsidR="005206A8" w:rsidRPr="00BB42F3" w:rsidRDefault="00D53994" w:rsidP="00BB42F3">
      <w:pPr>
        <w:pStyle w:val="2"/>
        <w:jc w:val="both"/>
        <w:divId w:val="109596840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 xml:space="preserve">Как провести курсовое </w:t>
      </w:r>
      <w:proofErr w:type="gramStart"/>
      <w:r w:rsidRPr="00BB42F3">
        <w:rPr>
          <w:rFonts w:eastAsia="Times New Roman"/>
          <w:sz w:val="28"/>
          <w:szCs w:val="28"/>
        </w:rPr>
        <w:t>обучение работников по ГО</w:t>
      </w:r>
      <w:proofErr w:type="gramEnd"/>
    </w:p>
    <w:p w:rsidR="005206A8" w:rsidRPr="00BB42F3" w:rsidRDefault="00D53994" w:rsidP="007E54AF">
      <w:pPr>
        <w:pStyle w:val="a3"/>
        <w:jc w:val="both"/>
        <w:divId w:val="1356614700"/>
        <w:rPr>
          <w:sz w:val="28"/>
          <w:szCs w:val="28"/>
        </w:rPr>
      </w:pPr>
      <w:r w:rsidRPr="00BB42F3">
        <w:rPr>
          <w:sz w:val="28"/>
          <w:szCs w:val="28"/>
        </w:rPr>
        <w:t xml:space="preserve">Курсовое </w:t>
      </w:r>
      <w:proofErr w:type="gramStart"/>
      <w:r w:rsidRPr="00BB42F3">
        <w:rPr>
          <w:sz w:val="28"/>
          <w:szCs w:val="28"/>
        </w:rPr>
        <w:t>обучение по ГО</w:t>
      </w:r>
      <w:proofErr w:type="gramEnd"/>
      <w:r w:rsidRPr="00BB42F3">
        <w:rPr>
          <w:sz w:val="28"/>
          <w:szCs w:val="28"/>
        </w:rPr>
        <w:t xml:space="preserve"> нужно организовывать всем работодателям, включая </w:t>
      </w:r>
      <w:r w:rsidR="007E54AF" w:rsidRPr="007E54AF">
        <w:rPr>
          <w:sz w:val="28"/>
          <w:szCs w:val="28"/>
        </w:rPr>
        <w:t>индивидуальных предпринимателе</w:t>
      </w:r>
      <w:r w:rsidR="007E54AF">
        <w:rPr>
          <w:sz w:val="28"/>
          <w:szCs w:val="28"/>
        </w:rPr>
        <w:t>й</w:t>
      </w:r>
      <w:hyperlink r:id="rId68" w:anchor="/document/16/65438/dfa2/" w:history="1"/>
      <w:r w:rsidRPr="00BB42F3">
        <w:rPr>
          <w:sz w:val="28"/>
          <w:szCs w:val="28"/>
        </w:rPr>
        <w:t xml:space="preserve"> (</w:t>
      </w:r>
      <w:proofErr w:type="spellStart"/>
      <w:r w:rsidR="007E54AF" w:rsidRPr="007E54AF">
        <w:rPr>
          <w:sz w:val="28"/>
          <w:szCs w:val="28"/>
        </w:rPr>
        <w:t>подп</w:t>
      </w:r>
      <w:proofErr w:type="spellEnd"/>
      <w:r w:rsidR="007E54AF" w:rsidRPr="007E54AF">
        <w:rPr>
          <w:sz w:val="28"/>
          <w:szCs w:val="28"/>
        </w:rPr>
        <w:t>. «г» п. 5 Положения, утв. постановлением Правительства от 02.11.2000 № 84</w:t>
      </w:r>
      <w:r w:rsidR="007E54AF">
        <w:rPr>
          <w:sz w:val="28"/>
          <w:szCs w:val="28"/>
        </w:rPr>
        <w:t>1</w:t>
      </w:r>
      <w:hyperlink r:id="rId69" w:anchor="/document/99/901774785/ZAP2F3S3KS/" w:history="1"/>
      <w:r w:rsidRPr="00BB42F3">
        <w:rPr>
          <w:sz w:val="28"/>
          <w:szCs w:val="28"/>
        </w:rPr>
        <w:t>).</w:t>
      </w:r>
    </w:p>
    <w:p w:rsidR="005206A8" w:rsidRPr="00BB42F3" w:rsidRDefault="00D53994" w:rsidP="007E54AF">
      <w:pPr>
        <w:pStyle w:val="a3"/>
        <w:jc w:val="both"/>
        <w:divId w:val="1356614700"/>
        <w:rPr>
          <w:sz w:val="28"/>
          <w:szCs w:val="28"/>
        </w:rPr>
      </w:pPr>
      <w:r w:rsidRPr="00BB42F3">
        <w:rPr>
          <w:sz w:val="28"/>
          <w:szCs w:val="28"/>
        </w:rPr>
        <w:t>Курсовое обучение проводите ежегодно внутри организации в объеме не менее 16 часов.</w:t>
      </w:r>
      <w:r w:rsidR="007E54AF">
        <w:rPr>
          <w:sz w:val="28"/>
          <w:szCs w:val="28"/>
        </w:rPr>
        <w:t xml:space="preserve"> </w:t>
      </w:r>
      <w:r w:rsidR="007E54AF" w:rsidRPr="007E54AF">
        <w:rPr>
          <w:sz w:val="28"/>
          <w:szCs w:val="28"/>
        </w:rPr>
        <w:t>Программу обучени</w:t>
      </w:r>
      <w:r w:rsidR="007E54AF">
        <w:rPr>
          <w:sz w:val="28"/>
          <w:szCs w:val="28"/>
        </w:rPr>
        <w:t xml:space="preserve">я  </w:t>
      </w:r>
      <w:hyperlink r:id="rId70" w:anchor="/document/118/51632/" w:history="1"/>
      <w:r w:rsidRPr="00BB42F3">
        <w:rPr>
          <w:sz w:val="28"/>
          <w:szCs w:val="28"/>
        </w:rPr>
        <w:t xml:space="preserve">для курсового обучения разработайте на основе </w:t>
      </w:r>
      <w:r w:rsidR="007E54AF" w:rsidRPr="007E54AF">
        <w:rPr>
          <w:sz w:val="28"/>
          <w:szCs w:val="28"/>
        </w:rPr>
        <w:t>примерной программы МЧС от 22.02.2017 № 2-4-71-8-1</w:t>
      </w:r>
      <w:r w:rsidR="007E54AF">
        <w:rPr>
          <w:sz w:val="28"/>
          <w:szCs w:val="28"/>
        </w:rPr>
        <w:t>4</w:t>
      </w:r>
      <w:hyperlink r:id="rId71" w:anchor="/document/97/381748/" w:history="1"/>
      <w:r w:rsidRPr="00BB42F3">
        <w:rPr>
          <w:sz w:val="28"/>
          <w:szCs w:val="28"/>
        </w:rPr>
        <w:t>. Программу обучения согласовывать не надо (</w:t>
      </w:r>
      <w:r w:rsidR="007E54AF" w:rsidRPr="007E54AF">
        <w:rPr>
          <w:sz w:val="28"/>
          <w:szCs w:val="28"/>
        </w:rPr>
        <w:t>письмо МЧС от 14.07.2017 № 8-24-58</w:t>
      </w:r>
      <w:r w:rsidR="007E54AF">
        <w:rPr>
          <w:sz w:val="28"/>
          <w:szCs w:val="28"/>
        </w:rPr>
        <w:t>3</w:t>
      </w:r>
      <w:hyperlink r:id="rId72" w:anchor="/document/99/456087007/ZAP2LRI3MA/" w:history="1"/>
      <w:r w:rsidRPr="00BB42F3">
        <w:rPr>
          <w:sz w:val="28"/>
          <w:szCs w:val="28"/>
        </w:rPr>
        <w:t>).</w:t>
      </w:r>
    </w:p>
    <w:p w:rsidR="005206A8" w:rsidRPr="00BB42F3" w:rsidRDefault="00D53994" w:rsidP="00BB42F3">
      <w:pPr>
        <w:pStyle w:val="a3"/>
        <w:jc w:val="both"/>
        <w:divId w:val="1356614700"/>
        <w:rPr>
          <w:sz w:val="28"/>
          <w:szCs w:val="28"/>
        </w:rPr>
      </w:pPr>
      <w:r w:rsidRPr="00BB42F3">
        <w:rPr>
          <w:sz w:val="28"/>
          <w:szCs w:val="28"/>
        </w:rPr>
        <w:t>Программы обучения в общеобразовательных учреждениях и образовательных учреждениях профессионального образования нужно согласовать с МЧС.</w:t>
      </w:r>
    </w:p>
    <w:p w:rsidR="005206A8" w:rsidRPr="00BB42F3" w:rsidRDefault="00D53994" w:rsidP="00BB42F3">
      <w:pPr>
        <w:pStyle w:val="a3"/>
        <w:jc w:val="both"/>
        <w:divId w:val="1356614700"/>
        <w:rPr>
          <w:sz w:val="28"/>
          <w:szCs w:val="28"/>
        </w:rPr>
      </w:pPr>
      <w:r w:rsidRPr="00BB42F3">
        <w:rPr>
          <w:sz w:val="28"/>
          <w:szCs w:val="28"/>
        </w:rPr>
        <w:t>На курсовом обучении работников информируют:</w:t>
      </w:r>
    </w:p>
    <w:p w:rsidR="005206A8" w:rsidRPr="00BB42F3" w:rsidRDefault="00D53994" w:rsidP="00BB42F3">
      <w:pPr>
        <w:numPr>
          <w:ilvl w:val="0"/>
          <w:numId w:val="18"/>
        </w:numPr>
        <w:spacing w:after="103"/>
        <w:ind w:left="686"/>
        <w:jc w:val="both"/>
        <w:divId w:val="1356614700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о поражающих факторах источников ЧС, которые характерны для территории проживания и работы, а также оружия массового поражения и других видов оружия;</w:t>
      </w:r>
    </w:p>
    <w:p w:rsidR="005206A8" w:rsidRPr="00BB42F3" w:rsidRDefault="00D53994" w:rsidP="00BB42F3">
      <w:pPr>
        <w:numPr>
          <w:ilvl w:val="0"/>
          <w:numId w:val="18"/>
        </w:numPr>
        <w:spacing w:after="103"/>
        <w:ind w:left="686"/>
        <w:jc w:val="both"/>
        <w:divId w:val="1356614700"/>
        <w:rPr>
          <w:rFonts w:eastAsia="Times New Roman"/>
          <w:sz w:val="28"/>
          <w:szCs w:val="28"/>
        </w:rPr>
      </w:pPr>
      <w:proofErr w:type="gramStart"/>
      <w:r w:rsidRPr="00BB42F3">
        <w:rPr>
          <w:rFonts w:eastAsia="Times New Roman"/>
          <w:sz w:val="28"/>
          <w:szCs w:val="28"/>
        </w:rPr>
        <w:t>порядке</w:t>
      </w:r>
      <w:proofErr w:type="gramEnd"/>
      <w:r w:rsidRPr="00BB42F3">
        <w:rPr>
          <w:rFonts w:eastAsia="Times New Roman"/>
          <w:sz w:val="28"/>
          <w:szCs w:val="28"/>
        </w:rPr>
        <w:t xml:space="preserve"> действий при сигнале «ВНИМАНИЕ ВСЕМ!»;</w:t>
      </w:r>
    </w:p>
    <w:p w:rsidR="005206A8" w:rsidRPr="00BB42F3" w:rsidRDefault="00D53994" w:rsidP="00BB42F3">
      <w:pPr>
        <w:numPr>
          <w:ilvl w:val="0"/>
          <w:numId w:val="18"/>
        </w:numPr>
        <w:spacing w:after="103"/>
        <w:ind w:left="686"/>
        <w:jc w:val="both"/>
        <w:divId w:val="1356614700"/>
        <w:rPr>
          <w:rFonts w:eastAsia="Times New Roman"/>
          <w:sz w:val="28"/>
          <w:szCs w:val="28"/>
        </w:rPr>
      </w:pPr>
      <w:proofErr w:type="gramStart"/>
      <w:r w:rsidRPr="00BB42F3">
        <w:rPr>
          <w:rFonts w:eastAsia="Times New Roman"/>
          <w:sz w:val="28"/>
          <w:szCs w:val="28"/>
        </w:rPr>
        <w:t>правилах</w:t>
      </w:r>
      <w:proofErr w:type="gramEnd"/>
      <w:r w:rsidRPr="00BB42F3">
        <w:rPr>
          <w:rFonts w:eastAsia="Times New Roman"/>
          <w:sz w:val="28"/>
          <w:szCs w:val="28"/>
        </w:rPr>
        <w:t xml:space="preserve"> использования средств индивидуальной и коллективной защиты при ЧС, средств пожаротушения;</w:t>
      </w:r>
    </w:p>
    <w:p w:rsidR="005206A8" w:rsidRPr="00BB42F3" w:rsidRDefault="00D53994" w:rsidP="00BB42F3">
      <w:pPr>
        <w:numPr>
          <w:ilvl w:val="0"/>
          <w:numId w:val="18"/>
        </w:numPr>
        <w:spacing w:after="103"/>
        <w:ind w:left="686"/>
        <w:jc w:val="both"/>
        <w:divId w:val="1356614700"/>
        <w:rPr>
          <w:rFonts w:eastAsia="Times New Roman"/>
          <w:sz w:val="28"/>
          <w:szCs w:val="28"/>
        </w:rPr>
      </w:pPr>
      <w:proofErr w:type="gramStart"/>
      <w:r w:rsidRPr="00BB42F3">
        <w:rPr>
          <w:rFonts w:eastAsia="Times New Roman"/>
          <w:sz w:val="28"/>
          <w:szCs w:val="28"/>
        </w:rPr>
        <w:t>порядке</w:t>
      </w:r>
      <w:proofErr w:type="gramEnd"/>
      <w:r w:rsidRPr="00BB42F3">
        <w:rPr>
          <w:rFonts w:eastAsia="Times New Roman"/>
          <w:sz w:val="28"/>
          <w:szCs w:val="28"/>
        </w:rPr>
        <w:t xml:space="preserve"> действия при угрозе и возникновении ЧС, войны, террористических актов;</w:t>
      </w:r>
    </w:p>
    <w:p w:rsidR="005206A8" w:rsidRPr="007E54AF" w:rsidRDefault="007E54AF" w:rsidP="007E54AF">
      <w:pPr>
        <w:numPr>
          <w:ilvl w:val="0"/>
          <w:numId w:val="18"/>
        </w:numPr>
        <w:spacing w:after="103"/>
        <w:ind w:left="686"/>
        <w:jc w:val="both"/>
        <w:divId w:val="1356614700"/>
        <w:rPr>
          <w:rFonts w:eastAsia="Times New Roman"/>
          <w:sz w:val="28"/>
          <w:szCs w:val="28"/>
        </w:rPr>
      </w:pPr>
      <w:proofErr w:type="gramStart"/>
      <w:r w:rsidRPr="007E54AF">
        <w:rPr>
          <w:sz w:val="28"/>
          <w:szCs w:val="28"/>
        </w:rPr>
        <w:t>правилах</w:t>
      </w:r>
      <w:proofErr w:type="gramEnd"/>
      <w:r w:rsidRPr="007E54AF">
        <w:rPr>
          <w:sz w:val="28"/>
          <w:szCs w:val="28"/>
        </w:rPr>
        <w:t xml:space="preserve"> оказания первой помощи</w:t>
      </w:r>
      <w:hyperlink r:id="rId73" w:anchor="/document/16/22020/" w:history="1"/>
      <w:r w:rsidR="00D53994" w:rsidRPr="007E54AF">
        <w:rPr>
          <w:rFonts w:eastAsia="Times New Roman"/>
          <w:sz w:val="28"/>
          <w:szCs w:val="28"/>
        </w:rPr>
        <w:t>.</w:t>
      </w:r>
    </w:p>
    <w:p w:rsidR="005206A8" w:rsidRPr="00BB42F3" w:rsidRDefault="00D53994" w:rsidP="00BB42F3">
      <w:pPr>
        <w:pStyle w:val="a3"/>
        <w:jc w:val="both"/>
        <w:divId w:val="1356614700"/>
        <w:rPr>
          <w:sz w:val="28"/>
          <w:szCs w:val="28"/>
        </w:rPr>
      </w:pPr>
      <w:r w:rsidRPr="00BB42F3">
        <w:rPr>
          <w:sz w:val="28"/>
          <w:szCs w:val="28"/>
        </w:rPr>
        <w:t>Для курсового обучения создайте учебные группы в количестве не более 25 человек с учетом особенностей должностей и профессий работников. Занятия проводите в рабочее время ежемесячно в течение года, кроме времени массовых отпусков.</w:t>
      </w:r>
    </w:p>
    <w:p w:rsidR="005206A8" w:rsidRPr="00BB42F3" w:rsidRDefault="00D53994" w:rsidP="00BB42F3">
      <w:pPr>
        <w:pStyle w:val="a3"/>
        <w:jc w:val="both"/>
        <w:divId w:val="1356614700"/>
        <w:rPr>
          <w:sz w:val="28"/>
          <w:szCs w:val="28"/>
        </w:rPr>
      </w:pPr>
      <w:r w:rsidRPr="00BB42F3">
        <w:rPr>
          <w:sz w:val="28"/>
          <w:szCs w:val="28"/>
        </w:rPr>
        <w:t xml:space="preserve">Обучение состоит из теории и практики. На теоретических занятиях сотрудникам проводят лекции по теме с использованием наглядных пособий, обучающих программ, видеофильмов и плакатов. Практические занятия состоят из тренировок и комплексных занятий. Тренировку проводите, чтобы работники получили навыки использования индивидуальных и коллективных средств защиты, средств пожаротушения и оказания первой </w:t>
      </w:r>
      <w:proofErr w:type="spellStart"/>
      <w:r w:rsidRPr="00BB42F3">
        <w:rPr>
          <w:sz w:val="28"/>
          <w:szCs w:val="28"/>
        </w:rPr>
        <w:lastRenderedPageBreak/>
        <w:t>помощи</w:t>
      </w:r>
      <w:proofErr w:type="gramStart"/>
      <w:r w:rsidRPr="00BB42F3">
        <w:rPr>
          <w:sz w:val="28"/>
          <w:szCs w:val="28"/>
        </w:rPr>
        <w:t>.К</w:t>
      </w:r>
      <w:proofErr w:type="gramEnd"/>
      <w:r w:rsidRPr="00BB42F3">
        <w:rPr>
          <w:sz w:val="28"/>
          <w:szCs w:val="28"/>
        </w:rPr>
        <w:t>омплексное</w:t>
      </w:r>
      <w:proofErr w:type="spellEnd"/>
      <w:r w:rsidRPr="00BB42F3">
        <w:rPr>
          <w:sz w:val="28"/>
          <w:szCs w:val="28"/>
        </w:rPr>
        <w:t xml:space="preserve"> занятие проводите, чтобы работники последовательно отработали действия в конкретной обстановке.</w:t>
      </w:r>
    </w:p>
    <w:p w:rsidR="005206A8" w:rsidRPr="00BB42F3" w:rsidRDefault="00D53994" w:rsidP="007E54AF">
      <w:pPr>
        <w:pStyle w:val="a3"/>
        <w:jc w:val="both"/>
        <w:divId w:val="1356614700"/>
        <w:rPr>
          <w:sz w:val="28"/>
          <w:szCs w:val="28"/>
        </w:rPr>
      </w:pPr>
      <w:proofErr w:type="gramStart"/>
      <w:r w:rsidRPr="00BB42F3">
        <w:rPr>
          <w:sz w:val="28"/>
          <w:szCs w:val="28"/>
        </w:rPr>
        <w:t>Ответственный</w:t>
      </w:r>
      <w:proofErr w:type="gramEnd"/>
      <w:r w:rsidRPr="00BB42F3">
        <w:rPr>
          <w:sz w:val="28"/>
          <w:szCs w:val="28"/>
        </w:rPr>
        <w:t xml:space="preserve"> за обучение отмечает сотрудников на занятиях в</w:t>
      </w:r>
      <w:r w:rsidR="007E54AF">
        <w:rPr>
          <w:sz w:val="28"/>
          <w:szCs w:val="28"/>
        </w:rPr>
        <w:t xml:space="preserve"> журнале учета</w:t>
      </w:r>
      <w:r w:rsidRPr="00BB42F3">
        <w:rPr>
          <w:sz w:val="28"/>
          <w:szCs w:val="28"/>
        </w:rPr>
        <w:t>. Журналы ведут на каждую учебную группу и хранят в организации в течение года после завершения обучения.</w:t>
      </w:r>
    </w:p>
    <w:p w:rsidR="005206A8" w:rsidRPr="00BB42F3" w:rsidRDefault="00D53994" w:rsidP="007E54AF">
      <w:pPr>
        <w:pStyle w:val="a3"/>
        <w:jc w:val="both"/>
        <w:divId w:val="1356614700"/>
        <w:rPr>
          <w:sz w:val="28"/>
          <w:szCs w:val="28"/>
        </w:rPr>
      </w:pPr>
      <w:r w:rsidRPr="00BB42F3">
        <w:rPr>
          <w:sz w:val="28"/>
          <w:szCs w:val="28"/>
        </w:rPr>
        <w:t>Такой порядок установлен в</w:t>
      </w:r>
      <w:r w:rsidR="007E54AF">
        <w:rPr>
          <w:sz w:val="28"/>
          <w:szCs w:val="28"/>
        </w:rPr>
        <w:t xml:space="preserve"> разделе 2 </w:t>
      </w:r>
      <w:r w:rsidRPr="00BB42F3">
        <w:rPr>
          <w:sz w:val="28"/>
          <w:szCs w:val="28"/>
        </w:rPr>
        <w:t>примерной программы МЧС от 22.02.2017 № 2-4-71-8-14.</w:t>
      </w:r>
    </w:p>
    <w:p w:rsidR="005206A8" w:rsidRPr="00BB42F3" w:rsidRDefault="00D53994" w:rsidP="00BB42F3">
      <w:pPr>
        <w:pStyle w:val="2"/>
        <w:jc w:val="both"/>
        <w:divId w:val="109596840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Когда и как проводят учения по ГО</w:t>
      </w:r>
    </w:p>
    <w:p w:rsidR="005206A8" w:rsidRPr="00BB42F3" w:rsidRDefault="00D53994" w:rsidP="00BB42F3">
      <w:pPr>
        <w:pStyle w:val="a3"/>
        <w:jc w:val="both"/>
        <w:divId w:val="861478901"/>
        <w:rPr>
          <w:sz w:val="28"/>
          <w:szCs w:val="28"/>
        </w:rPr>
      </w:pPr>
      <w:r w:rsidRPr="00BB42F3">
        <w:rPr>
          <w:sz w:val="28"/>
          <w:szCs w:val="28"/>
        </w:rPr>
        <w:t>Организации проводят:</w:t>
      </w:r>
    </w:p>
    <w:p w:rsidR="005206A8" w:rsidRPr="00BB42F3" w:rsidRDefault="00D53994" w:rsidP="00BB42F3">
      <w:pPr>
        <w:numPr>
          <w:ilvl w:val="0"/>
          <w:numId w:val="19"/>
        </w:numPr>
        <w:spacing w:after="103"/>
        <w:ind w:left="686"/>
        <w:jc w:val="both"/>
        <w:divId w:val="861478901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командно-штабные учения;</w:t>
      </w:r>
    </w:p>
    <w:p w:rsidR="005206A8" w:rsidRPr="00BB42F3" w:rsidRDefault="00D53994" w:rsidP="00BB42F3">
      <w:pPr>
        <w:numPr>
          <w:ilvl w:val="0"/>
          <w:numId w:val="19"/>
        </w:numPr>
        <w:spacing w:after="103"/>
        <w:ind w:left="686"/>
        <w:jc w:val="both"/>
        <w:divId w:val="861478901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комплексные учения;</w:t>
      </w:r>
    </w:p>
    <w:p w:rsidR="005206A8" w:rsidRPr="00BB42F3" w:rsidRDefault="00D53994" w:rsidP="00BB42F3">
      <w:pPr>
        <w:numPr>
          <w:ilvl w:val="0"/>
          <w:numId w:val="19"/>
        </w:numPr>
        <w:spacing w:after="103"/>
        <w:ind w:left="686"/>
        <w:jc w:val="both"/>
        <w:divId w:val="861478901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тактико-специальные учения;</w:t>
      </w:r>
    </w:p>
    <w:p w:rsidR="005206A8" w:rsidRPr="00BB42F3" w:rsidRDefault="00D53994" w:rsidP="00BB42F3">
      <w:pPr>
        <w:pStyle w:val="a3"/>
        <w:jc w:val="both"/>
        <w:divId w:val="861478901"/>
        <w:rPr>
          <w:sz w:val="28"/>
          <w:szCs w:val="28"/>
        </w:rPr>
      </w:pPr>
      <w:r w:rsidRPr="00BB42F3">
        <w:rPr>
          <w:rStyle w:val="a6"/>
          <w:sz w:val="28"/>
          <w:szCs w:val="28"/>
        </w:rPr>
        <w:t>Таблица. Кто и сколько учений по ГО должен проводить.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2950"/>
        <w:gridCol w:w="3605"/>
        <w:gridCol w:w="3134"/>
      </w:tblGrid>
      <w:tr w:rsidR="005206A8" w:rsidRPr="00BB42F3">
        <w:trPr>
          <w:divId w:val="775558198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BB42F3" w:rsidRDefault="00D53994" w:rsidP="00BB42F3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 w:rsidRPr="00BB42F3">
              <w:rPr>
                <w:b/>
                <w:bCs/>
                <w:sz w:val="28"/>
                <w:szCs w:val="28"/>
              </w:rPr>
              <w:t> Командно-штабные 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BB42F3" w:rsidRDefault="00D53994" w:rsidP="00BB42F3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 w:rsidRPr="00BB42F3">
              <w:rPr>
                <w:b/>
                <w:bCs/>
                <w:sz w:val="28"/>
                <w:szCs w:val="28"/>
              </w:rPr>
              <w:t>Комплексные учения и тренировки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BB42F3" w:rsidRDefault="00D53994" w:rsidP="00BB42F3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 w:rsidRPr="00BB42F3">
              <w:rPr>
                <w:b/>
                <w:bCs/>
                <w:sz w:val="28"/>
                <w:szCs w:val="28"/>
              </w:rPr>
              <w:t>Тактико-специальные учения</w:t>
            </w:r>
          </w:p>
        </w:tc>
      </w:tr>
      <w:tr w:rsidR="005206A8" w:rsidRPr="00BB42F3">
        <w:trPr>
          <w:divId w:val="7755581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BB42F3" w:rsidRDefault="00D53994" w:rsidP="00BB42F3">
            <w:pPr>
              <w:pStyle w:val="a3"/>
              <w:jc w:val="both"/>
              <w:rPr>
                <w:sz w:val="28"/>
                <w:szCs w:val="28"/>
              </w:rPr>
            </w:pPr>
            <w:r w:rsidRPr="00BB42F3">
              <w:rPr>
                <w:rStyle w:val="a6"/>
                <w:sz w:val="28"/>
                <w:szCs w:val="28"/>
              </w:rPr>
              <w:t>В госорганах</w:t>
            </w:r>
            <w:r w:rsidRPr="00BB42F3">
              <w:rPr>
                <w:sz w:val="28"/>
                <w:szCs w:val="28"/>
              </w:rPr>
              <w:t xml:space="preserve"> – раз в 2 года. Продолжительность до 3 суток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BB42F3" w:rsidRDefault="00D53994" w:rsidP="00BB42F3">
            <w:pPr>
              <w:pStyle w:val="a3"/>
              <w:jc w:val="both"/>
              <w:rPr>
                <w:sz w:val="28"/>
                <w:szCs w:val="28"/>
              </w:rPr>
            </w:pPr>
            <w:r w:rsidRPr="00BB42F3">
              <w:rPr>
                <w:rStyle w:val="a6"/>
                <w:sz w:val="28"/>
                <w:szCs w:val="28"/>
              </w:rPr>
              <w:t xml:space="preserve">В муниципалитетах, организациях с ОПО, ЛПУ, в которых больше 600 </w:t>
            </w:r>
            <w:proofErr w:type="spellStart"/>
            <w:r w:rsidRPr="00BB42F3">
              <w:rPr>
                <w:rStyle w:val="a6"/>
                <w:sz w:val="28"/>
                <w:szCs w:val="28"/>
              </w:rPr>
              <w:t>коек</w:t>
            </w:r>
            <w:r w:rsidRPr="00BB42F3">
              <w:rPr>
                <w:sz w:val="28"/>
                <w:szCs w:val="28"/>
              </w:rPr>
              <w:t>проводят</w:t>
            </w:r>
            <w:proofErr w:type="spellEnd"/>
            <w:r w:rsidRPr="00BB42F3">
              <w:rPr>
                <w:sz w:val="28"/>
                <w:szCs w:val="28"/>
              </w:rPr>
              <w:t xml:space="preserve"> учения раз в 3 года. Продолжительность до 2 суток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BB42F3" w:rsidRDefault="00D53994" w:rsidP="00BB42F3">
            <w:pPr>
              <w:pStyle w:val="a3"/>
              <w:jc w:val="both"/>
              <w:rPr>
                <w:sz w:val="28"/>
                <w:szCs w:val="28"/>
              </w:rPr>
            </w:pPr>
            <w:r w:rsidRPr="00BB42F3">
              <w:rPr>
                <w:rStyle w:val="a6"/>
                <w:sz w:val="28"/>
                <w:szCs w:val="28"/>
              </w:rPr>
              <w:t>На предприятиях где есть аварийно-спасательные службы формирования</w:t>
            </w:r>
            <w:r w:rsidRPr="00BB42F3">
              <w:rPr>
                <w:sz w:val="28"/>
                <w:szCs w:val="28"/>
              </w:rPr>
              <w:t xml:space="preserve"> – раз в 3 года. Продолжительность до 8 часов</w:t>
            </w:r>
          </w:p>
        </w:tc>
      </w:tr>
      <w:tr w:rsidR="005206A8" w:rsidRPr="00BB42F3">
        <w:trPr>
          <w:divId w:val="7755581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BB42F3" w:rsidRDefault="00D53994" w:rsidP="00BB42F3">
            <w:pPr>
              <w:pStyle w:val="a3"/>
              <w:jc w:val="both"/>
              <w:rPr>
                <w:sz w:val="28"/>
                <w:szCs w:val="28"/>
              </w:rPr>
            </w:pPr>
            <w:r w:rsidRPr="00BB42F3">
              <w:rPr>
                <w:rStyle w:val="a6"/>
                <w:sz w:val="28"/>
                <w:szCs w:val="28"/>
              </w:rPr>
              <w:t>В муниципалитете</w:t>
            </w:r>
            <w:r w:rsidRPr="00BB42F3">
              <w:rPr>
                <w:sz w:val="28"/>
                <w:szCs w:val="28"/>
              </w:rPr>
              <w:t xml:space="preserve"> – раз в 3 года. Продолжительность до 3 суток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BB42F3" w:rsidRDefault="00D53994" w:rsidP="00BB42F3">
            <w:pPr>
              <w:pStyle w:val="a3"/>
              <w:jc w:val="both"/>
              <w:rPr>
                <w:sz w:val="28"/>
                <w:szCs w:val="28"/>
              </w:rPr>
            </w:pPr>
            <w:r w:rsidRPr="00BB42F3">
              <w:rPr>
                <w:rStyle w:val="a6"/>
                <w:sz w:val="28"/>
                <w:szCs w:val="28"/>
              </w:rPr>
              <w:t xml:space="preserve">В </w:t>
            </w:r>
            <w:proofErr w:type="gramStart"/>
            <w:r w:rsidRPr="00BB42F3">
              <w:rPr>
                <w:rStyle w:val="a6"/>
                <w:sz w:val="28"/>
                <w:szCs w:val="28"/>
              </w:rPr>
              <w:t>образовательных</w:t>
            </w:r>
            <w:proofErr w:type="gramEnd"/>
            <w:r w:rsidRPr="00BB42F3">
              <w:rPr>
                <w:rStyle w:val="a6"/>
                <w:sz w:val="28"/>
                <w:szCs w:val="28"/>
              </w:rPr>
              <w:t xml:space="preserve"> </w:t>
            </w:r>
            <w:proofErr w:type="spellStart"/>
            <w:r w:rsidRPr="00BB42F3">
              <w:rPr>
                <w:rStyle w:val="a6"/>
                <w:sz w:val="28"/>
                <w:szCs w:val="28"/>
              </w:rPr>
              <w:t>учреждениях</w:t>
            </w:r>
            <w:r w:rsidRPr="00BB42F3">
              <w:rPr>
                <w:sz w:val="28"/>
                <w:szCs w:val="28"/>
              </w:rPr>
              <w:t>проводят</w:t>
            </w:r>
            <w:proofErr w:type="spellEnd"/>
            <w:r w:rsidRPr="00BB42F3">
              <w:rPr>
                <w:sz w:val="28"/>
                <w:szCs w:val="28"/>
              </w:rPr>
              <w:t xml:space="preserve"> тренировки раз в год</w:t>
            </w:r>
            <w:r w:rsidRPr="00BB42F3">
              <w:rPr>
                <w:rStyle w:val="a6"/>
                <w:sz w:val="28"/>
                <w:szCs w:val="28"/>
              </w:rPr>
              <w:t xml:space="preserve">. </w:t>
            </w:r>
            <w:r w:rsidRPr="00BB42F3">
              <w:rPr>
                <w:sz w:val="28"/>
                <w:szCs w:val="28"/>
              </w:rPr>
              <w:t>Продолжительность до 8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BB42F3" w:rsidRDefault="00D53994" w:rsidP="00BB42F3">
            <w:pPr>
              <w:pStyle w:val="a3"/>
              <w:jc w:val="both"/>
              <w:rPr>
                <w:sz w:val="28"/>
                <w:szCs w:val="28"/>
              </w:rPr>
            </w:pPr>
            <w:r w:rsidRPr="00BB42F3">
              <w:rPr>
                <w:rStyle w:val="a6"/>
                <w:sz w:val="28"/>
                <w:szCs w:val="28"/>
              </w:rPr>
              <w:t>На предприятиях, где есть формирования постоянной готовности,</w:t>
            </w:r>
            <w:r w:rsidRPr="00BB42F3">
              <w:rPr>
                <w:sz w:val="28"/>
                <w:szCs w:val="28"/>
              </w:rPr>
              <w:t xml:space="preserve"> – раз в год. Продолжительность до 8 часов</w:t>
            </w:r>
          </w:p>
        </w:tc>
      </w:tr>
      <w:tr w:rsidR="005206A8" w:rsidRPr="00BB42F3">
        <w:trPr>
          <w:divId w:val="7755581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BB42F3" w:rsidRDefault="00D53994" w:rsidP="00BB42F3">
            <w:pPr>
              <w:pStyle w:val="a3"/>
              <w:jc w:val="both"/>
              <w:rPr>
                <w:sz w:val="28"/>
                <w:szCs w:val="28"/>
              </w:rPr>
            </w:pPr>
            <w:r w:rsidRPr="00BB42F3">
              <w:rPr>
                <w:rStyle w:val="a6"/>
                <w:sz w:val="28"/>
                <w:szCs w:val="28"/>
              </w:rPr>
              <w:t>В остальных организациях</w:t>
            </w:r>
            <w:r w:rsidRPr="00BB42F3">
              <w:rPr>
                <w:sz w:val="28"/>
                <w:szCs w:val="28"/>
              </w:rPr>
              <w:t xml:space="preserve"> – раз в год. Продолжительность до 24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BB42F3" w:rsidRDefault="00D53994" w:rsidP="00BB42F3">
            <w:pPr>
              <w:pStyle w:val="a3"/>
              <w:jc w:val="both"/>
              <w:rPr>
                <w:sz w:val="28"/>
                <w:szCs w:val="28"/>
              </w:rPr>
            </w:pPr>
            <w:r w:rsidRPr="00BB42F3">
              <w:rPr>
                <w:rStyle w:val="a6"/>
                <w:sz w:val="28"/>
                <w:szCs w:val="28"/>
              </w:rPr>
              <w:t xml:space="preserve">В остальных </w:t>
            </w:r>
            <w:proofErr w:type="spellStart"/>
            <w:r w:rsidRPr="00BB42F3">
              <w:rPr>
                <w:rStyle w:val="a6"/>
                <w:sz w:val="28"/>
                <w:szCs w:val="28"/>
              </w:rPr>
              <w:t>организациях</w:t>
            </w:r>
            <w:r w:rsidRPr="00BB42F3">
              <w:rPr>
                <w:sz w:val="28"/>
                <w:szCs w:val="28"/>
              </w:rPr>
              <w:t>проводят</w:t>
            </w:r>
            <w:proofErr w:type="spellEnd"/>
            <w:r w:rsidRPr="00BB42F3">
              <w:rPr>
                <w:sz w:val="28"/>
                <w:szCs w:val="28"/>
              </w:rPr>
              <w:t xml:space="preserve"> тренировки раз в 3 года. Продолжительность до 8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6A8" w:rsidRPr="00BB42F3" w:rsidRDefault="00D53994" w:rsidP="00BB42F3">
            <w:pPr>
              <w:pStyle w:val="a3"/>
              <w:jc w:val="both"/>
              <w:rPr>
                <w:sz w:val="28"/>
                <w:szCs w:val="28"/>
              </w:rPr>
            </w:pPr>
            <w:r w:rsidRPr="00BB42F3">
              <w:rPr>
                <w:sz w:val="28"/>
                <w:szCs w:val="28"/>
              </w:rPr>
              <w:t> </w:t>
            </w:r>
          </w:p>
        </w:tc>
      </w:tr>
    </w:tbl>
    <w:p w:rsidR="005206A8" w:rsidRPr="00BB42F3" w:rsidRDefault="00D53994" w:rsidP="007E54AF">
      <w:pPr>
        <w:pStyle w:val="a3"/>
        <w:jc w:val="both"/>
        <w:divId w:val="861478901"/>
        <w:rPr>
          <w:sz w:val="28"/>
          <w:szCs w:val="28"/>
        </w:rPr>
      </w:pPr>
      <w:r w:rsidRPr="00BB42F3">
        <w:rPr>
          <w:sz w:val="28"/>
          <w:szCs w:val="28"/>
        </w:rPr>
        <w:lastRenderedPageBreak/>
        <w:t xml:space="preserve">Таблица составлена на основании </w:t>
      </w:r>
      <w:r w:rsidR="007E54AF" w:rsidRPr="007E54AF">
        <w:rPr>
          <w:sz w:val="28"/>
          <w:szCs w:val="28"/>
        </w:rPr>
        <w:t>приказа МЧС от 24.04.2013 № 28</w:t>
      </w:r>
      <w:r w:rsidR="007E54AF">
        <w:rPr>
          <w:sz w:val="28"/>
          <w:szCs w:val="28"/>
        </w:rPr>
        <w:t>4</w:t>
      </w:r>
      <w:hyperlink r:id="rId74" w:anchor="/document/99/499019376/ZAP2PRA3N1/" w:history="1"/>
      <w:r w:rsidRPr="00BB42F3">
        <w:rPr>
          <w:sz w:val="28"/>
          <w:szCs w:val="28"/>
        </w:rPr>
        <w:t>.</w:t>
      </w:r>
    </w:p>
    <w:p w:rsidR="005206A8" w:rsidRPr="00BB42F3" w:rsidRDefault="00D53994" w:rsidP="007E54AF">
      <w:pPr>
        <w:pStyle w:val="a3"/>
        <w:jc w:val="both"/>
        <w:divId w:val="861478901"/>
        <w:rPr>
          <w:sz w:val="28"/>
          <w:szCs w:val="28"/>
        </w:rPr>
      </w:pPr>
      <w:r w:rsidRPr="00BB42F3">
        <w:rPr>
          <w:sz w:val="28"/>
          <w:szCs w:val="28"/>
        </w:rPr>
        <w:t>Виды и темы учений и тренировок определите с учетом характера и масштабов возможных чрезвычайных ситуаций мирного и военного времени (</w:t>
      </w:r>
      <w:r w:rsidR="007E54AF" w:rsidRPr="007E54AF">
        <w:rPr>
          <w:sz w:val="28"/>
          <w:szCs w:val="28"/>
        </w:rPr>
        <w:t>п. 24 приказа МЧС от 24.04.2013 № 28</w:t>
      </w:r>
      <w:r w:rsidR="007E54AF">
        <w:rPr>
          <w:sz w:val="28"/>
          <w:szCs w:val="28"/>
        </w:rPr>
        <w:t>4</w:t>
      </w:r>
      <w:hyperlink r:id="rId75" w:anchor="/document/99/499019376/XA00M9I2N5/" w:history="1"/>
      <w:r w:rsidRPr="00BB42F3">
        <w:rPr>
          <w:sz w:val="28"/>
          <w:szCs w:val="28"/>
        </w:rPr>
        <w:t>).</w:t>
      </w:r>
    </w:p>
    <w:p w:rsidR="005206A8" w:rsidRPr="00BB42F3" w:rsidRDefault="00D53994" w:rsidP="00BB42F3">
      <w:pPr>
        <w:pStyle w:val="a3"/>
        <w:jc w:val="both"/>
        <w:divId w:val="861478901"/>
        <w:rPr>
          <w:sz w:val="28"/>
          <w:szCs w:val="28"/>
        </w:rPr>
      </w:pPr>
      <w:r w:rsidRPr="00BB42F3">
        <w:rPr>
          <w:sz w:val="28"/>
          <w:szCs w:val="28"/>
        </w:rPr>
        <w:t>При подготовке и планировании учений и тренировок разработайте:</w:t>
      </w:r>
    </w:p>
    <w:p w:rsidR="005206A8" w:rsidRPr="00BB42F3" w:rsidRDefault="00D53994" w:rsidP="00BB42F3">
      <w:pPr>
        <w:numPr>
          <w:ilvl w:val="0"/>
          <w:numId w:val="20"/>
        </w:numPr>
        <w:spacing w:after="103"/>
        <w:ind w:left="686"/>
        <w:jc w:val="both"/>
        <w:divId w:val="861478901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приказ о подготовке и проведении командно-штабного учения (тренировки);</w:t>
      </w:r>
    </w:p>
    <w:p w:rsidR="005206A8" w:rsidRPr="00BB42F3" w:rsidRDefault="00D53994" w:rsidP="00BB42F3">
      <w:pPr>
        <w:numPr>
          <w:ilvl w:val="0"/>
          <w:numId w:val="20"/>
        </w:numPr>
        <w:spacing w:after="103"/>
        <w:ind w:left="686"/>
        <w:jc w:val="both"/>
        <w:divId w:val="861478901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схему организации руководства учением (тренировкой);</w:t>
      </w:r>
    </w:p>
    <w:p w:rsidR="005206A8" w:rsidRPr="00BB42F3" w:rsidRDefault="00D53994" w:rsidP="00BB42F3">
      <w:pPr>
        <w:numPr>
          <w:ilvl w:val="0"/>
          <w:numId w:val="20"/>
        </w:numPr>
        <w:spacing w:after="103"/>
        <w:ind w:left="686"/>
        <w:jc w:val="both"/>
        <w:divId w:val="861478901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календарный план подготовки командно-штабного учения (тренировки);</w:t>
      </w:r>
    </w:p>
    <w:p w:rsidR="005206A8" w:rsidRPr="00BB42F3" w:rsidRDefault="00D53994" w:rsidP="00BB42F3">
      <w:pPr>
        <w:numPr>
          <w:ilvl w:val="0"/>
          <w:numId w:val="20"/>
        </w:numPr>
        <w:spacing w:after="103"/>
        <w:ind w:left="686"/>
        <w:jc w:val="both"/>
        <w:divId w:val="861478901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замысел командно-штабного учения (тренировки) с пояснительной запиской;</w:t>
      </w:r>
    </w:p>
    <w:p w:rsidR="005206A8" w:rsidRPr="00BB42F3" w:rsidRDefault="00D53994" w:rsidP="00BB42F3">
      <w:pPr>
        <w:numPr>
          <w:ilvl w:val="0"/>
          <w:numId w:val="20"/>
        </w:numPr>
        <w:spacing w:after="103"/>
        <w:ind w:left="686"/>
        <w:jc w:val="both"/>
        <w:divId w:val="861478901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задание на командно-штабное учение (тренировку);</w:t>
      </w:r>
    </w:p>
    <w:p w:rsidR="005206A8" w:rsidRPr="00BB42F3" w:rsidRDefault="00D53994" w:rsidP="00BB42F3">
      <w:pPr>
        <w:numPr>
          <w:ilvl w:val="0"/>
          <w:numId w:val="20"/>
        </w:numPr>
        <w:spacing w:after="103"/>
        <w:ind w:left="686"/>
        <w:jc w:val="both"/>
        <w:divId w:val="861478901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план проведения командно-штабного учения (тренировки);</w:t>
      </w:r>
    </w:p>
    <w:p w:rsidR="005206A8" w:rsidRPr="00BB42F3" w:rsidRDefault="00D53994" w:rsidP="00BB42F3">
      <w:pPr>
        <w:numPr>
          <w:ilvl w:val="0"/>
          <w:numId w:val="20"/>
        </w:numPr>
        <w:spacing w:after="103"/>
        <w:ind w:left="686"/>
        <w:jc w:val="both"/>
        <w:divId w:val="861478901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инструкцию по мерам безопасности при проведении комплексного учения (тренировки).</w:t>
      </w:r>
    </w:p>
    <w:p w:rsidR="005206A8" w:rsidRPr="00BB42F3" w:rsidRDefault="00D53994" w:rsidP="007E54AF">
      <w:pPr>
        <w:pStyle w:val="a3"/>
        <w:jc w:val="both"/>
        <w:divId w:val="861478901"/>
        <w:rPr>
          <w:sz w:val="28"/>
          <w:szCs w:val="28"/>
        </w:rPr>
      </w:pPr>
      <w:r w:rsidRPr="00BB42F3">
        <w:rPr>
          <w:sz w:val="28"/>
          <w:szCs w:val="28"/>
        </w:rPr>
        <w:t>Это следует из</w:t>
      </w:r>
      <w:r w:rsidR="007E54AF">
        <w:rPr>
          <w:sz w:val="28"/>
          <w:szCs w:val="28"/>
        </w:rPr>
        <w:t xml:space="preserve"> Положения</w:t>
      </w:r>
      <w:r w:rsidRPr="00BB42F3">
        <w:rPr>
          <w:sz w:val="28"/>
          <w:szCs w:val="28"/>
        </w:rPr>
        <w:t xml:space="preserve">, утвержденного </w:t>
      </w:r>
      <w:r w:rsidR="007E54AF" w:rsidRPr="007E54AF">
        <w:rPr>
          <w:sz w:val="28"/>
          <w:szCs w:val="28"/>
        </w:rPr>
        <w:t>постановление</w:t>
      </w:r>
      <w:r w:rsidR="007E54AF">
        <w:rPr>
          <w:sz w:val="28"/>
          <w:szCs w:val="28"/>
        </w:rPr>
        <w:t>м</w:t>
      </w:r>
      <w:hyperlink r:id="rId76" w:anchor="/document/99/901873584/XA00M6G2N3/" w:history="1"/>
      <w:r w:rsidRPr="00BB42F3">
        <w:rPr>
          <w:sz w:val="28"/>
          <w:szCs w:val="28"/>
        </w:rPr>
        <w:t xml:space="preserve"> Правительства от 04.09.2003 № 547.</w:t>
      </w:r>
    </w:p>
    <w:p w:rsidR="005206A8" w:rsidRPr="00BB42F3" w:rsidRDefault="00D53994" w:rsidP="007E54AF">
      <w:pPr>
        <w:pStyle w:val="a3"/>
        <w:jc w:val="both"/>
        <w:divId w:val="861478901"/>
        <w:rPr>
          <w:sz w:val="28"/>
          <w:szCs w:val="28"/>
        </w:rPr>
      </w:pPr>
      <w:r w:rsidRPr="00BB42F3">
        <w:rPr>
          <w:sz w:val="28"/>
          <w:szCs w:val="28"/>
        </w:rPr>
        <w:t>Расписание и результаты курсового обучения в области ГО и ЧС фиксируйте в</w:t>
      </w:r>
      <w:r w:rsidR="007E54AF">
        <w:rPr>
          <w:sz w:val="28"/>
          <w:szCs w:val="28"/>
        </w:rPr>
        <w:t xml:space="preserve"> журнале</w:t>
      </w:r>
      <w:r w:rsidRPr="00BB42F3">
        <w:rPr>
          <w:sz w:val="28"/>
          <w:szCs w:val="28"/>
        </w:rPr>
        <w:t>.</w:t>
      </w:r>
    </w:p>
    <w:p w:rsidR="005206A8" w:rsidRPr="00BB42F3" w:rsidRDefault="00D53994" w:rsidP="007E54AF">
      <w:pPr>
        <w:pStyle w:val="3"/>
        <w:jc w:val="both"/>
        <w:divId w:val="1561482031"/>
        <w:rPr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Ситуация</w:t>
      </w:r>
      <w:proofErr w:type="gramStart"/>
      <w:r w:rsidR="007E54AF">
        <w:rPr>
          <w:rFonts w:eastAsia="Times New Roman"/>
          <w:sz w:val="28"/>
          <w:szCs w:val="28"/>
        </w:rPr>
        <w:t>.</w:t>
      </w:r>
      <w:proofErr w:type="gramEnd"/>
      <w:r w:rsidR="007E54AF">
        <w:rPr>
          <w:rFonts w:eastAsia="Times New Roman"/>
          <w:sz w:val="28"/>
          <w:szCs w:val="28"/>
        </w:rPr>
        <w:t xml:space="preserve"> К</w:t>
      </w:r>
      <w:r w:rsidRPr="00BB42F3">
        <w:rPr>
          <w:sz w:val="28"/>
          <w:szCs w:val="28"/>
        </w:rPr>
        <w:t>то и как создает нештатные аварийно-спасательные формирования</w:t>
      </w:r>
      <w:r w:rsidR="007E54AF">
        <w:rPr>
          <w:sz w:val="28"/>
          <w:szCs w:val="28"/>
        </w:rPr>
        <w:t>?</w:t>
      </w:r>
    </w:p>
    <w:p w:rsidR="005206A8" w:rsidRPr="00BB42F3" w:rsidRDefault="00D53994" w:rsidP="00BB42F3">
      <w:pPr>
        <w:pStyle w:val="a3"/>
        <w:jc w:val="both"/>
        <w:divId w:val="778184175"/>
        <w:rPr>
          <w:sz w:val="28"/>
          <w:szCs w:val="28"/>
        </w:rPr>
      </w:pPr>
      <w:r w:rsidRPr="00BB42F3">
        <w:rPr>
          <w:sz w:val="28"/>
          <w:szCs w:val="28"/>
        </w:rPr>
        <w:t>Нештатные аварийно-спасательные формирования (далее – НАСФ) создают организации, которые:</w:t>
      </w:r>
    </w:p>
    <w:p w:rsidR="005206A8" w:rsidRPr="00BB42F3" w:rsidRDefault="00D53994" w:rsidP="00BB42F3">
      <w:pPr>
        <w:numPr>
          <w:ilvl w:val="0"/>
          <w:numId w:val="21"/>
        </w:numPr>
        <w:spacing w:after="103"/>
        <w:ind w:left="686"/>
        <w:jc w:val="both"/>
        <w:divId w:val="778184175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имеют мобилизационное задание;</w:t>
      </w:r>
    </w:p>
    <w:p w:rsidR="005206A8" w:rsidRPr="00BB42F3" w:rsidRDefault="00D53994" w:rsidP="00BB42F3">
      <w:pPr>
        <w:numPr>
          <w:ilvl w:val="0"/>
          <w:numId w:val="21"/>
        </w:numPr>
        <w:spacing w:after="103"/>
        <w:ind w:left="686"/>
        <w:jc w:val="both"/>
        <w:divId w:val="778184175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обеспечивают выполнение мероприятий по ГО федерального органа исполнительной власти, регионального или местного уровня;</w:t>
      </w:r>
    </w:p>
    <w:p w:rsidR="005206A8" w:rsidRPr="00BB42F3" w:rsidRDefault="00D53994" w:rsidP="00BB42F3">
      <w:pPr>
        <w:numPr>
          <w:ilvl w:val="0"/>
          <w:numId w:val="21"/>
        </w:numPr>
        <w:spacing w:after="103"/>
        <w:ind w:left="686"/>
        <w:jc w:val="both"/>
        <w:divId w:val="778184175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 xml:space="preserve">эксплуатируют опасные производственные объекты I и II классов опасности, особо </w:t>
      </w:r>
      <w:proofErr w:type="spellStart"/>
      <w:r w:rsidRPr="00BB42F3">
        <w:rPr>
          <w:rFonts w:eastAsia="Times New Roman"/>
          <w:sz w:val="28"/>
          <w:szCs w:val="28"/>
        </w:rPr>
        <w:t>радиационно</w:t>
      </w:r>
      <w:proofErr w:type="spellEnd"/>
      <w:r w:rsidRPr="00BB42F3">
        <w:rPr>
          <w:rFonts w:eastAsia="Times New Roman"/>
          <w:sz w:val="28"/>
          <w:szCs w:val="28"/>
        </w:rPr>
        <w:t xml:space="preserve"> опасные и </w:t>
      </w:r>
      <w:proofErr w:type="spellStart"/>
      <w:r w:rsidRPr="00BB42F3">
        <w:rPr>
          <w:rFonts w:eastAsia="Times New Roman"/>
          <w:sz w:val="28"/>
          <w:szCs w:val="28"/>
        </w:rPr>
        <w:t>ядерно</w:t>
      </w:r>
      <w:proofErr w:type="spellEnd"/>
      <w:r w:rsidRPr="00BB42F3">
        <w:rPr>
          <w:rFonts w:eastAsia="Times New Roman"/>
          <w:sz w:val="28"/>
          <w:szCs w:val="28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опасности.</w:t>
      </w:r>
    </w:p>
    <w:p w:rsidR="005206A8" w:rsidRPr="00BB42F3" w:rsidRDefault="00D53994" w:rsidP="00834C44">
      <w:pPr>
        <w:pStyle w:val="a3"/>
        <w:jc w:val="both"/>
        <w:divId w:val="778184175"/>
        <w:rPr>
          <w:sz w:val="28"/>
          <w:szCs w:val="28"/>
        </w:rPr>
      </w:pPr>
      <w:r w:rsidRPr="00BB42F3">
        <w:rPr>
          <w:sz w:val="28"/>
          <w:szCs w:val="28"/>
        </w:rPr>
        <w:t xml:space="preserve">Такие правила указаны в </w:t>
      </w:r>
      <w:r w:rsidR="007E54AF" w:rsidRPr="007E54AF">
        <w:rPr>
          <w:sz w:val="28"/>
          <w:szCs w:val="28"/>
        </w:rPr>
        <w:t>части 2 статьи 9 Закона от 12.02.1998 № 28-Ф</w:t>
      </w:r>
      <w:r w:rsidR="00834C44">
        <w:rPr>
          <w:sz w:val="28"/>
          <w:szCs w:val="28"/>
        </w:rPr>
        <w:t>З</w:t>
      </w:r>
      <w:hyperlink r:id="rId77" w:anchor="/document/99/901701041/XA00M6S2MI/" w:history="1"/>
      <w:r w:rsidRPr="00BB42F3">
        <w:rPr>
          <w:sz w:val="28"/>
          <w:szCs w:val="28"/>
        </w:rPr>
        <w:t xml:space="preserve"> и </w:t>
      </w:r>
      <w:r w:rsidR="00834C44">
        <w:rPr>
          <w:sz w:val="28"/>
          <w:szCs w:val="28"/>
        </w:rPr>
        <w:t>п.4</w:t>
      </w:r>
      <w:r w:rsidRPr="00BB42F3">
        <w:rPr>
          <w:sz w:val="28"/>
          <w:szCs w:val="28"/>
        </w:rPr>
        <w:t xml:space="preserve"> Порядка, утвержденного </w:t>
      </w:r>
      <w:r w:rsidR="00834C44" w:rsidRPr="00834C44">
        <w:rPr>
          <w:sz w:val="28"/>
          <w:szCs w:val="28"/>
        </w:rPr>
        <w:t>приказом МЧС от 23.12.2005 № 99</w:t>
      </w:r>
      <w:r w:rsidR="00834C44">
        <w:rPr>
          <w:sz w:val="28"/>
          <w:szCs w:val="28"/>
        </w:rPr>
        <w:t>9</w:t>
      </w:r>
      <w:hyperlink r:id="rId78" w:anchor="/document/99/901963525/XA00M5Q2MD/" w:history="1"/>
      <w:r w:rsidRPr="00BB42F3">
        <w:rPr>
          <w:sz w:val="28"/>
          <w:szCs w:val="28"/>
        </w:rPr>
        <w:t xml:space="preserve"> (далее – </w:t>
      </w:r>
      <w:r w:rsidR="00834C44">
        <w:rPr>
          <w:sz w:val="28"/>
          <w:szCs w:val="28"/>
        </w:rPr>
        <w:t>Порядок</w:t>
      </w:r>
      <w:r w:rsidRPr="00BB42F3">
        <w:rPr>
          <w:sz w:val="28"/>
          <w:szCs w:val="28"/>
        </w:rPr>
        <w:t>).</w:t>
      </w:r>
    </w:p>
    <w:p w:rsidR="005206A8" w:rsidRPr="00BB42F3" w:rsidRDefault="00D53994" w:rsidP="00834C44">
      <w:pPr>
        <w:pStyle w:val="a3"/>
        <w:jc w:val="both"/>
        <w:divId w:val="778184175"/>
        <w:rPr>
          <w:sz w:val="28"/>
          <w:szCs w:val="28"/>
        </w:rPr>
      </w:pPr>
      <w:r w:rsidRPr="00BB42F3">
        <w:rPr>
          <w:sz w:val="28"/>
          <w:szCs w:val="28"/>
        </w:rPr>
        <w:lastRenderedPageBreak/>
        <w:t>Организации, которые создают НАСФ (</w:t>
      </w:r>
      <w:r w:rsidR="00834C44" w:rsidRPr="00834C44">
        <w:rPr>
          <w:sz w:val="28"/>
          <w:szCs w:val="28"/>
        </w:rPr>
        <w:t>п. 10 Порядк</w:t>
      </w:r>
      <w:r w:rsidR="00834C44">
        <w:rPr>
          <w:sz w:val="28"/>
          <w:szCs w:val="28"/>
        </w:rPr>
        <w:t>а</w:t>
      </w:r>
      <w:hyperlink r:id="rId79" w:anchor="/document/99/901963525/XA00M5Q2MD/" w:history="1"/>
      <w:r w:rsidRPr="00BB42F3">
        <w:rPr>
          <w:sz w:val="28"/>
          <w:szCs w:val="28"/>
        </w:rPr>
        <w:t>):</w:t>
      </w:r>
    </w:p>
    <w:p w:rsidR="005206A8" w:rsidRPr="00BB42F3" w:rsidRDefault="00D53994" w:rsidP="00BB42F3">
      <w:pPr>
        <w:numPr>
          <w:ilvl w:val="0"/>
          <w:numId w:val="22"/>
        </w:numPr>
        <w:spacing w:after="103"/>
        <w:ind w:left="686"/>
        <w:jc w:val="both"/>
        <w:divId w:val="778184175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разрабатывают структуру и табели оснащения НАСФ специальными техникой, оборудованием, снаряжением, инструментами и материалами;</w:t>
      </w:r>
    </w:p>
    <w:p w:rsidR="005206A8" w:rsidRPr="00BB42F3" w:rsidRDefault="00D53994" w:rsidP="00BB42F3">
      <w:pPr>
        <w:numPr>
          <w:ilvl w:val="0"/>
          <w:numId w:val="22"/>
        </w:numPr>
        <w:spacing w:after="103"/>
        <w:ind w:left="686"/>
        <w:jc w:val="both"/>
        <w:divId w:val="778184175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укомплектовывают НАСФ личным составом, оснащают их специальными техникой, оборудованием, снаряжением, инструментами и материалами, в том числе за счет существующих аварийно-восстановительных, ремонтно-восстановительных, медицинских и других подразделений;</w:t>
      </w:r>
    </w:p>
    <w:p w:rsidR="005206A8" w:rsidRPr="00BB42F3" w:rsidRDefault="00D53994" w:rsidP="00BB42F3">
      <w:pPr>
        <w:numPr>
          <w:ilvl w:val="0"/>
          <w:numId w:val="22"/>
        </w:numPr>
        <w:spacing w:after="103"/>
        <w:ind w:left="686"/>
        <w:jc w:val="both"/>
        <w:divId w:val="778184175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подготавливают и руководят деятельностью НАСФ;</w:t>
      </w:r>
    </w:p>
    <w:p w:rsidR="005206A8" w:rsidRPr="00BB42F3" w:rsidRDefault="00D53994" w:rsidP="00BB42F3">
      <w:pPr>
        <w:numPr>
          <w:ilvl w:val="0"/>
          <w:numId w:val="22"/>
        </w:numPr>
        <w:spacing w:after="103"/>
        <w:ind w:left="686"/>
        <w:jc w:val="both"/>
        <w:divId w:val="778184175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обеспечивают применение НАСФ;</w:t>
      </w:r>
    </w:p>
    <w:p w:rsidR="005206A8" w:rsidRPr="00BB42F3" w:rsidRDefault="00D53994" w:rsidP="00BB42F3">
      <w:pPr>
        <w:numPr>
          <w:ilvl w:val="0"/>
          <w:numId w:val="22"/>
        </w:numPr>
        <w:spacing w:after="103"/>
        <w:ind w:left="686"/>
        <w:jc w:val="both"/>
        <w:divId w:val="778184175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планируют и применяют НАСФ;</w:t>
      </w:r>
    </w:p>
    <w:p w:rsidR="005206A8" w:rsidRPr="00BB42F3" w:rsidRDefault="00D53994" w:rsidP="00BB42F3">
      <w:pPr>
        <w:numPr>
          <w:ilvl w:val="0"/>
          <w:numId w:val="22"/>
        </w:numPr>
        <w:spacing w:after="103"/>
        <w:ind w:left="686"/>
        <w:jc w:val="both"/>
        <w:divId w:val="778184175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поддерживают НАСФ в состоянии готовности к выполнению задач по предназначению.</w:t>
      </w:r>
    </w:p>
    <w:p w:rsidR="005206A8" w:rsidRPr="00BB42F3" w:rsidRDefault="00D53994" w:rsidP="00834C44">
      <w:pPr>
        <w:pStyle w:val="a3"/>
        <w:jc w:val="both"/>
        <w:divId w:val="778184175"/>
        <w:rPr>
          <w:sz w:val="28"/>
          <w:szCs w:val="28"/>
        </w:rPr>
      </w:pPr>
      <w:r w:rsidRPr="00BB42F3">
        <w:rPr>
          <w:sz w:val="28"/>
          <w:szCs w:val="28"/>
        </w:rPr>
        <w:t>Личный состав НАСФ комплектуют за счет работников организаций. Зачисление в состав оформите приказом руководителя организации. Основной состав руководителей и специалистов укомплектуйте аттестованными спасателями, а также квалифицированными специалистами существующих аварийно-восстановительных, ремонтно-восстановительных, медицинских и других подразделений (</w:t>
      </w:r>
      <w:r w:rsidR="00834C44" w:rsidRPr="00834C44">
        <w:rPr>
          <w:sz w:val="28"/>
          <w:szCs w:val="28"/>
        </w:rPr>
        <w:t>п. 14 Порядк</w:t>
      </w:r>
      <w:r w:rsidR="00834C44">
        <w:rPr>
          <w:sz w:val="28"/>
          <w:szCs w:val="28"/>
        </w:rPr>
        <w:t>а</w:t>
      </w:r>
      <w:hyperlink r:id="rId80" w:anchor="/document/99/901963525/XA00M8G2N0/" w:history="1"/>
      <w:r w:rsidRPr="00BB42F3">
        <w:rPr>
          <w:sz w:val="28"/>
          <w:szCs w:val="28"/>
        </w:rPr>
        <w:t>).</w:t>
      </w:r>
    </w:p>
    <w:p w:rsidR="005206A8" w:rsidRPr="00BB42F3" w:rsidRDefault="00D53994" w:rsidP="00834C44">
      <w:pPr>
        <w:pStyle w:val="a3"/>
        <w:jc w:val="both"/>
        <w:divId w:val="778184175"/>
        <w:rPr>
          <w:sz w:val="28"/>
          <w:szCs w:val="28"/>
        </w:rPr>
      </w:pPr>
      <w:r w:rsidRPr="00BB42F3">
        <w:rPr>
          <w:sz w:val="28"/>
          <w:szCs w:val="28"/>
        </w:rPr>
        <w:t>Организация финансирует и обеспечивает НАСФ спецтехникой, оборудованием, снаряжением, инструментами и материалами за свой счет (</w:t>
      </w:r>
      <w:r w:rsidR="00834C44" w:rsidRPr="00834C44">
        <w:rPr>
          <w:sz w:val="28"/>
          <w:szCs w:val="28"/>
        </w:rPr>
        <w:t>п. 15, 17 Порядк</w:t>
      </w:r>
      <w:r w:rsidR="00834C44">
        <w:rPr>
          <w:sz w:val="28"/>
          <w:szCs w:val="28"/>
        </w:rPr>
        <w:t>а</w:t>
      </w:r>
      <w:hyperlink r:id="rId81" w:anchor="/document/99/901963525/XA00M922N3/" w:history="1"/>
      <w:r w:rsidRPr="00BB42F3">
        <w:rPr>
          <w:sz w:val="28"/>
          <w:szCs w:val="28"/>
        </w:rPr>
        <w:t>).</w:t>
      </w:r>
    </w:p>
    <w:p w:rsidR="005206A8" w:rsidRPr="00BB42F3" w:rsidRDefault="00D53994" w:rsidP="00834C44">
      <w:pPr>
        <w:pStyle w:val="a3"/>
        <w:jc w:val="both"/>
        <w:divId w:val="778184175"/>
        <w:rPr>
          <w:sz w:val="28"/>
          <w:szCs w:val="28"/>
        </w:rPr>
      </w:pPr>
      <w:r w:rsidRPr="00BB42F3">
        <w:rPr>
          <w:sz w:val="28"/>
          <w:szCs w:val="28"/>
        </w:rPr>
        <w:t xml:space="preserve">Примерные нормы оснащения НАСФ приведены в </w:t>
      </w:r>
      <w:r w:rsidR="00834C44" w:rsidRPr="00834C44">
        <w:rPr>
          <w:sz w:val="28"/>
          <w:szCs w:val="28"/>
        </w:rPr>
        <w:t>приложении </w:t>
      </w:r>
      <w:r w:rsidR="00834C44">
        <w:rPr>
          <w:sz w:val="28"/>
          <w:szCs w:val="28"/>
        </w:rPr>
        <w:t>2</w:t>
      </w:r>
      <w:hyperlink r:id="rId82" w:anchor="/document/99/901963525/ZAP2HE03NE/" w:history="1"/>
      <w:r w:rsidRPr="00BB42F3">
        <w:rPr>
          <w:sz w:val="28"/>
          <w:szCs w:val="28"/>
        </w:rPr>
        <w:t xml:space="preserve"> к Порядку.</w:t>
      </w:r>
    </w:p>
    <w:p w:rsidR="005206A8" w:rsidRPr="00BB42F3" w:rsidRDefault="00D53994" w:rsidP="00BB42F3">
      <w:pPr>
        <w:pStyle w:val="2"/>
        <w:jc w:val="both"/>
        <w:divId w:val="109596840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Какая ответственность грозит за нарушение правил ГО</w:t>
      </w:r>
    </w:p>
    <w:p w:rsidR="005206A8" w:rsidRPr="00BB42F3" w:rsidRDefault="00D53994" w:rsidP="00BB42F3">
      <w:pPr>
        <w:pStyle w:val="a3"/>
        <w:jc w:val="both"/>
        <w:divId w:val="1671566780"/>
        <w:rPr>
          <w:sz w:val="28"/>
          <w:szCs w:val="28"/>
        </w:rPr>
      </w:pPr>
      <w:r w:rsidRPr="00BB42F3">
        <w:rPr>
          <w:sz w:val="28"/>
          <w:szCs w:val="28"/>
        </w:rPr>
        <w:t>Проверки по гражданской обороне проводит МЧС.</w:t>
      </w:r>
    </w:p>
    <w:p w:rsidR="005206A8" w:rsidRPr="00BB42F3" w:rsidRDefault="00D53994" w:rsidP="00BB42F3">
      <w:pPr>
        <w:pStyle w:val="a3"/>
        <w:jc w:val="both"/>
        <w:divId w:val="1671566780"/>
        <w:rPr>
          <w:sz w:val="28"/>
          <w:szCs w:val="28"/>
        </w:rPr>
      </w:pPr>
      <w:r w:rsidRPr="00BB42F3">
        <w:rPr>
          <w:sz w:val="28"/>
          <w:szCs w:val="28"/>
        </w:rPr>
        <w:t>За невыполнение правил в области гражданской обороны МЧС оштрафует должностных лиц от 10 тыс. до 20 тыс. руб.; юридических лиц – от 100 тыс. до 200 тыс. руб.</w:t>
      </w:r>
    </w:p>
    <w:p w:rsidR="005206A8" w:rsidRPr="00BB42F3" w:rsidRDefault="00D53994" w:rsidP="00834C44">
      <w:pPr>
        <w:pStyle w:val="a3"/>
        <w:jc w:val="both"/>
        <w:divId w:val="1671566780"/>
        <w:rPr>
          <w:sz w:val="28"/>
          <w:szCs w:val="28"/>
        </w:rPr>
      </w:pPr>
      <w:r w:rsidRPr="00BB42F3">
        <w:rPr>
          <w:sz w:val="28"/>
          <w:szCs w:val="28"/>
        </w:rPr>
        <w:t>Это следует из</w:t>
      </w:r>
      <w:r w:rsidR="00834C44">
        <w:rPr>
          <w:sz w:val="28"/>
          <w:szCs w:val="28"/>
        </w:rPr>
        <w:t xml:space="preserve"> </w:t>
      </w:r>
      <w:proofErr w:type="gramStart"/>
      <w:r w:rsidR="00834C44">
        <w:rPr>
          <w:sz w:val="28"/>
          <w:szCs w:val="28"/>
        </w:rPr>
        <w:t>ч</w:t>
      </w:r>
      <w:proofErr w:type="gramEnd"/>
      <w:r w:rsidR="00834C44">
        <w:rPr>
          <w:sz w:val="28"/>
          <w:szCs w:val="28"/>
        </w:rPr>
        <w:t>.2</w:t>
      </w:r>
      <w:r w:rsidRPr="00BB42F3">
        <w:rPr>
          <w:sz w:val="28"/>
          <w:szCs w:val="28"/>
        </w:rPr>
        <w:t xml:space="preserve"> статьи 20.7 </w:t>
      </w:r>
      <w:proofErr w:type="spellStart"/>
      <w:r w:rsidRPr="00BB42F3">
        <w:rPr>
          <w:sz w:val="28"/>
          <w:szCs w:val="28"/>
        </w:rPr>
        <w:t>КоАП</w:t>
      </w:r>
      <w:proofErr w:type="spellEnd"/>
      <w:r w:rsidRPr="00BB42F3">
        <w:rPr>
          <w:sz w:val="28"/>
          <w:szCs w:val="28"/>
        </w:rPr>
        <w:t>.</w:t>
      </w:r>
    </w:p>
    <w:p w:rsidR="005206A8" w:rsidRPr="00BB42F3" w:rsidRDefault="00D53994" w:rsidP="00834C44">
      <w:pPr>
        <w:pStyle w:val="3"/>
        <w:jc w:val="both"/>
        <w:divId w:val="302657956"/>
        <w:rPr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Ситуация</w:t>
      </w:r>
      <w:proofErr w:type="gramStart"/>
      <w:r w:rsidR="00834C44">
        <w:rPr>
          <w:rFonts w:eastAsia="Times New Roman"/>
          <w:sz w:val="28"/>
          <w:szCs w:val="28"/>
        </w:rPr>
        <w:t>.</w:t>
      </w:r>
      <w:proofErr w:type="gramEnd"/>
      <w:r w:rsidR="00834C44">
        <w:rPr>
          <w:rFonts w:eastAsia="Times New Roman"/>
          <w:sz w:val="28"/>
          <w:szCs w:val="28"/>
        </w:rPr>
        <w:t xml:space="preserve"> К</w:t>
      </w:r>
      <w:r w:rsidRPr="00BB42F3">
        <w:rPr>
          <w:sz w:val="28"/>
          <w:szCs w:val="28"/>
        </w:rPr>
        <w:t>акие предприятия включают в план проверок по гражданской обороне</w:t>
      </w:r>
      <w:r w:rsidR="00834C44">
        <w:rPr>
          <w:sz w:val="28"/>
          <w:szCs w:val="28"/>
        </w:rPr>
        <w:t>?</w:t>
      </w:r>
    </w:p>
    <w:p w:rsidR="005206A8" w:rsidRPr="00BB42F3" w:rsidRDefault="00D53994" w:rsidP="00BB42F3">
      <w:pPr>
        <w:pStyle w:val="a3"/>
        <w:jc w:val="both"/>
        <w:divId w:val="26569933"/>
        <w:rPr>
          <w:sz w:val="28"/>
          <w:szCs w:val="28"/>
        </w:rPr>
      </w:pPr>
      <w:r w:rsidRPr="00BB42F3">
        <w:rPr>
          <w:sz w:val="28"/>
          <w:szCs w:val="28"/>
        </w:rPr>
        <w:t>В план проверок по гражданской обороне включают организации и предпринимателей, которые:</w:t>
      </w:r>
    </w:p>
    <w:p w:rsidR="005206A8" w:rsidRPr="00BB42F3" w:rsidRDefault="00D53994" w:rsidP="00BB42F3">
      <w:pPr>
        <w:numPr>
          <w:ilvl w:val="0"/>
          <w:numId w:val="23"/>
        </w:numPr>
        <w:spacing w:after="103"/>
        <w:ind w:left="686"/>
        <w:jc w:val="both"/>
        <w:divId w:val="26569933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lastRenderedPageBreak/>
        <w:t>эксплуатируют критически важные объекты;</w:t>
      </w:r>
    </w:p>
    <w:p w:rsidR="005206A8" w:rsidRPr="00BB42F3" w:rsidRDefault="00D53994" w:rsidP="00BB42F3">
      <w:pPr>
        <w:numPr>
          <w:ilvl w:val="0"/>
          <w:numId w:val="23"/>
        </w:numPr>
        <w:spacing w:after="103"/>
        <w:ind w:left="686"/>
        <w:jc w:val="both"/>
        <w:divId w:val="26569933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входят в оборонно-промышленный комплекс;</w:t>
      </w:r>
    </w:p>
    <w:p w:rsidR="005206A8" w:rsidRPr="00BB42F3" w:rsidRDefault="00D53994" w:rsidP="00BB42F3">
      <w:pPr>
        <w:numPr>
          <w:ilvl w:val="0"/>
          <w:numId w:val="23"/>
        </w:numPr>
        <w:spacing w:after="103"/>
        <w:ind w:left="686"/>
        <w:jc w:val="both"/>
        <w:divId w:val="26569933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эксплуатируют потенциально опасные объекты;</w:t>
      </w:r>
    </w:p>
    <w:p w:rsidR="005206A8" w:rsidRPr="00BB42F3" w:rsidRDefault="00D53994" w:rsidP="00834C44">
      <w:pPr>
        <w:numPr>
          <w:ilvl w:val="0"/>
          <w:numId w:val="23"/>
        </w:numPr>
        <w:spacing w:after="103"/>
        <w:ind w:left="686"/>
        <w:jc w:val="both"/>
        <w:divId w:val="26569933"/>
        <w:rPr>
          <w:rFonts w:eastAsia="Times New Roman"/>
          <w:sz w:val="28"/>
          <w:szCs w:val="28"/>
        </w:rPr>
      </w:pPr>
      <w:proofErr w:type="gramStart"/>
      <w:r w:rsidRPr="00BB42F3">
        <w:rPr>
          <w:rFonts w:eastAsia="Times New Roman"/>
          <w:sz w:val="28"/>
          <w:szCs w:val="28"/>
        </w:rPr>
        <w:t>отнесены</w:t>
      </w:r>
      <w:proofErr w:type="gramEnd"/>
      <w:r w:rsidRPr="00BB42F3">
        <w:rPr>
          <w:rFonts w:eastAsia="Times New Roman"/>
          <w:sz w:val="28"/>
          <w:szCs w:val="28"/>
        </w:rPr>
        <w:t xml:space="preserve"> к </w:t>
      </w:r>
      <w:r w:rsidR="00834C44" w:rsidRPr="00834C44">
        <w:rPr>
          <w:rFonts w:eastAsia="Times New Roman"/>
          <w:sz w:val="28"/>
          <w:szCs w:val="28"/>
        </w:rPr>
        <w:t>категориям по гражданской оборон</w:t>
      </w:r>
      <w:r w:rsidR="00834C44">
        <w:rPr>
          <w:rFonts w:eastAsia="Times New Roman"/>
          <w:sz w:val="28"/>
          <w:szCs w:val="28"/>
        </w:rPr>
        <w:t>е</w:t>
      </w:r>
      <w:hyperlink r:id="rId83" w:anchor="/document/16/65438/iva36/" w:history="1"/>
      <w:r w:rsidRPr="00BB42F3">
        <w:rPr>
          <w:rFonts w:eastAsia="Times New Roman"/>
          <w:sz w:val="28"/>
          <w:szCs w:val="28"/>
        </w:rPr>
        <w:t>;</w:t>
      </w:r>
    </w:p>
    <w:p w:rsidR="005206A8" w:rsidRPr="00BB42F3" w:rsidRDefault="00D53994" w:rsidP="00BB42F3">
      <w:pPr>
        <w:numPr>
          <w:ilvl w:val="0"/>
          <w:numId w:val="23"/>
        </w:numPr>
        <w:spacing w:after="103"/>
        <w:ind w:left="686"/>
        <w:jc w:val="both"/>
        <w:divId w:val="26569933"/>
        <w:rPr>
          <w:rFonts w:eastAsia="Times New Roman"/>
          <w:sz w:val="28"/>
          <w:szCs w:val="28"/>
        </w:rPr>
      </w:pPr>
      <w:r w:rsidRPr="00BB42F3">
        <w:rPr>
          <w:rFonts w:eastAsia="Times New Roman"/>
          <w:sz w:val="28"/>
          <w:szCs w:val="28"/>
        </w:rPr>
        <w:t>имеют на балансе защитные сооружения гражданской обороны.</w:t>
      </w:r>
    </w:p>
    <w:p w:rsidR="005206A8" w:rsidRPr="00BB42F3" w:rsidRDefault="00D53994" w:rsidP="00BB42F3">
      <w:pPr>
        <w:pStyle w:val="a3"/>
        <w:jc w:val="both"/>
        <w:divId w:val="26569933"/>
        <w:rPr>
          <w:sz w:val="28"/>
          <w:szCs w:val="28"/>
        </w:rPr>
      </w:pPr>
      <w:r w:rsidRPr="00BB42F3">
        <w:rPr>
          <w:sz w:val="28"/>
          <w:szCs w:val="28"/>
        </w:rPr>
        <w:t>На остальных предприятиях плановые проверки по гражданской обороне не проводят.</w:t>
      </w:r>
    </w:p>
    <w:p w:rsidR="005206A8" w:rsidRPr="00BB42F3" w:rsidRDefault="00D53994" w:rsidP="00834C44">
      <w:pPr>
        <w:pStyle w:val="a3"/>
        <w:jc w:val="both"/>
        <w:divId w:val="26569933"/>
        <w:rPr>
          <w:sz w:val="28"/>
          <w:szCs w:val="28"/>
        </w:rPr>
      </w:pPr>
      <w:r w:rsidRPr="00BB42F3">
        <w:rPr>
          <w:sz w:val="28"/>
          <w:szCs w:val="28"/>
        </w:rPr>
        <w:t xml:space="preserve">Такие выводы следуют из </w:t>
      </w:r>
      <w:r w:rsidR="00834C44" w:rsidRPr="00834C44">
        <w:rPr>
          <w:sz w:val="28"/>
          <w:szCs w:val="28"/>
        </w:rPr>
        <w:t>постановления Правительства от 21.05.2007 № 30</w:t>
      </w:r>
      <w:r w:rsidR="00834C44">
        <w:rPr>
          <w:sz w:val="28"/>
          <w:szCs w:val="28"/>
        </w:rPr>
        <w:t>5</w:t>
      </w:r>
      <w:hyperlink r:id="rId84" w:anchor="/document/99/902043529/" w:history="1"/>
      <w:r w:rsidRPr="00BB42F3">
        <w:rPr>
          <w:sz w:val="28"/>
          <w:szCs w:val="28"/>
        </w:rPr>
        <w:t xml:space="preserve"> и подтверждаются </w:t>
      </w:r>
      <w:r w:rsidR="00834C44" w:rsidRPr="00834C44">
        <w:rPr>
          <w:sz w:val="28"/>
          <w:szCs w:val="28"/>
        </w:rPr>
        <w:t xml:space="preserve">разделом </w:t>
      </w:r>
      <w:r w:rsidR="00834C44">
        <w:rPr>
          <w:sz w:val="28"/>
          <w:szCs w:val="28"/>
        </w:rPr>
        <w:t>2</w:t>
      </w:r>
      <w:hyperlink r:id="rId85" w:anchor="/document/99/456092978/ZAP2GOU3L3/" w:history="1"/>
      <w:r w:rsidRPr="00BB42F3">
        <w:rPr>
          <w:sz w:val="28"/>
          <w:szCs w:val="28"/>
        </w:rPr>
        <w:t xml:space="preserve"> доклада МЧС от 30.07.2017.</w:t>
      </w:r>
    </w:p>
    <w:sectPr w:rsidR="005206A8" w:rsidRPr="00BB42F3" w:rsidSect="00520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626"/>
    <w:multiLevelType w:val="multilevel"/>
    <w:tmpl w:val="DE54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776C3"/>
    <w:multiLevelType w:val="multilevel"/>
    <w:tmpl w:val="C554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A29B9"/>
    <w:multiLevelType w:val="multilevel"/>
    <w:tmpl w:val="8E76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37BA1"/>
    <w:multiLevelType w:val="multilevel"/>
    <w:tmpl w:val="2122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A0A52"/>
    <w:multiLevelType w:val="multilevel"/>
    <w:tmpl w:val="2272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41EEA"/>
    <w:multiLevelType w:val="multilevel"/>
    <w:tmpl w:val="4624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A57A0"/>
    <w:multiLevelType w:val="multilevel"/>
    <w:tmpl w:val="D2E4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587FA9"/>
    <w:multiLevelType w:val="multilevel"/>
    <w:tmpl w:val="999A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287A52"/>
    <w:multiLevelType w:val="multilevel"/>
    <w:tmpl w:val="D4F6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A94422"/>
    <w:multiLevelType w:val="multilevel"/>
    <w:tmpl w:val="22E4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CD4DD6"/>
    <w:multiLevelType w:val="multilevel"/>
    <w:tmpl w:val="9744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E72A62"/>
    <w:multiLevelType w:val="multilevel"/>
    <w:tmpl w:val="6A26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A314A9"/>
    <w:multiLevelType w:val="multilevel"/>
    <w:tmpl w:val="BA5A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B66A84"/>
    <w:multiLevelType w:val="multilevel"/>
    <w:tmpl w:val="2454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3979E5"/>
    <w:multiLevelType w:val="multilevel"/>
    <w:tmpl w:val="21BE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DA2563"/>
    <w:multiLevelType w:val="multilevel"/>
    <w:tmpl w:val="E846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5D7B2C"/>
    <w:multiLevelType w:val="multilevel"/>
    <w:tmpl w:val="20BC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803389"/>
    <w:multiLevelType w:val="multilevel"/>
    <w:tmpl w:val="76E0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A25804"/>
    <w:multiLevelType w:val="multilevel"/>
    <w:tmpl w:val="9E4E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DC52DB"/>
    <w:multiLevelType w:val="multilevel"/>
    <w:tmpl w:val="BCA2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AB5C22"/>
    <w:multiLevelType w:val="multilevel"/>
    <w:tmpl w:val="8E78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877DDF"/>
    <w:multiLevelType w:val="multilevel"/>
    <w:tmpl w:val="5EA4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3B1EA2"/>
    <w:multiLevelType w:val="multilevel"/>
    <w:tmpl w:val="B4EE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8"/>
  </w:num>
  <w:num w:numId="5">
    <w:abstractNumId w:val="15"/>
  </w:num>
  <w:num w:numId="6">
    <w:abstractNumId w:val="22"/>
  </w:num>
  <w:num w:numId="7">
    <w:abstractNumId w:val="0"/>
  </w:num>
  <w:num w:numId="8">
    <w:abstractNumId w:val="1"/>
  </w:num>
  <w:num w:numId="9">
    <w:abstractNumId w:val="19"/>
  </w:num>
  <w:num w:numId="10">
    <w:abstractNumId w:val="9"/>
  </w:num>
  <w:num w:numId="11">
    <w:abstractNumId w:val="14"/>
  </w:num>
  <w:num w:numId="12">
    <w:abstractNumId w:val="6"/>
  </w:num>
  <w:num w:numId="13">
    <w:abstractNumId w:val="7"/>
  </w:num>
  <w:num w:numId="14">
    <w:abstractNumId w:val="17"/>
  </w:num>
  <w:num w:numId="15">
    <w:abstractNumId w:val="13"/>
  </w:num>
  <w:num w:numId="16">
    <w:abstractNumId w:val="12"/>
  </w:num>
  <w:num w:numId="17">
    <w:abstractNumId w:val="3"/>
  </w:num>
  <w:num w:numId="18">
    <w:abstractNumId w:val="18"/>
  </w:num>
  <w:num w:numId="19">
    <w:abstractNumId w:val="10"/>
  </w:num>
  <w:num w:numId="20">
    <w:abstractNumId w:val="21"/>
  </w:num>
  <w:num w:numId="21">
    <w:abstractNumId w:val="2"/>
  </w:num>
  <w:num w:numId="22">
    <w:abstractNumId w:val="20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compat/>
  <w:rsids>
    <w:rsidRoot w:val="007D46C1"/>
    <w:rsid w:val="001B6118"/>
    <w:rsid w:val="00433315"/>
    <w:rsid w:val="005206A8"/>
    <w:rsid w:val="007D46C1"/>
    <w:rsid w:val="007E54AF"/>
    <w:rsid w:val="00834C44"/>
    <w:rsid w:val="009C08B5"/>
    <w:rsid w:val="00BB42F3"/>
    <w:rsid w:val="00D53994"/>
    <w:rsid w:val="00D92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A8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20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206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206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6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5206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06A8"/>
    <w:rPr>
      <w:rFonts w:ascii="Consolas" w:eastAsiaTheme="minorEastAsia" w:hAnsi="Consolas"/>
    </w:rPr>
  </w:style>
  <w:style w:type="paragraph" w:customStyle="1" w:styleId="contentblock">
    <w:name w:val="content_block"/>
    <w:basedOn w:val="a"/>
    <w:rsid w:val="005206A8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rsid w:val="005206A8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rsid w:val="005206A8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rsid w:val="005206A8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sid w:val="005206A8"/>
    <w:rPr>
      <w:vanish/>
      <w:webHidden w:val="0"/>
      <w:specVanish w:val="0"/>
    </w:rPr>
  </w:style>
  <w:style w:type="paragraph" w:customStyle="1" w:styleId="content1">
    <w:name w:val="content1"/>
    <w:basedOn w:val="a"/>
    <w:rsid w:val="005206A8"/>
    <w:pPr>
      <w:spacing w:before="100" w:beforeAutospacing="1" w:after="100" w:afterAutospacing="1"/>
    </w:pPr>
    <w:rPr>
      <w:sz w:val="23"/>
      <w:szCs w:val="23"/>
    </w:rPr>
  </w:style>
  <w:style w:type="paragraph" w:customStyle="1" w:styleId="doc-tooltip">
    <w:name w:val="doc-tooltip"/>
    <w:basedOn w:val="a"/>
    <w:rsid w:val="005206A8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rsid w:val="005206A8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rsid w:val="005206A8"/>
    <w:pPr>
      <w:spacing w:before="100" w:beforeAutospacing="1" w:after="100" w:afterAutospacing="1"/>
    </w:pPr>
    <w:rPr>
      <w:rFonts w:ascii="Arial" w:hAnsi="Arial" w:cs="Arial"/>
      <w:b/>
      <w:bCs/>
      <w:color w:val="666666"/>
      <w:sz w:val="23"/>
      <w:szCs w:val="23"/>
    </w:rPr>
  </w:style>
  <w:style w:type="paragraph" w:customStyle="1" w:styleId="doc-columnsitem-title-calendar-holiday">
    <w:name w:val="doc-columns__item-title-calendar-holiday"/>
    <w:basedOn w:val="a"/>
    <w:rsid w:val="005206A8"/>
    <w:pPr>
      <w:spacing w:before="100" w:beforeAutospacing="1" w:after="100" w:afterAutospacing="1"/>
    </w:pPr>
    <w:rPr>
      <w:rFonts w:ascii="Arial" w:hAnsi="Arial" w:cs="Arial"/>
      <w:b/>
      <w:bCs/>
      <w:color w:val="FF3333"/>
      <w:sz w:val="23"/>
      <w:szCs w:val="23"/>
    </w:rPr>
  </w:style>
  <w:style w:type="paragraph" w:customStyle="1" w:styleId="doc-columnsitem-text-press">
    <w:name w:val="doc-columns__item-text-press"/>
    <w:basedOn w:val="a"/>
    <w:rsid w:val="005206A8"/>
    <w:pPr>
      <w:spacing w:before="67" w:after="201"/>
    </w:pPr>
  </w:style>
  <w:style w:type="character" w:customStyle="1" w:styleId="storno">
    <w:name w:val="storno"/>
    <w:basedOn w:val="a0"/>
    <w:rsid w:val="005206A8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5206A8"/>
    <w:rPr>
      <w:rFonts w:ascii="Helvetica" w:hAnsi="Helvetica" w:hint="default"/>
      <w:b/>
      <w:bCs/>
      <w:sz w:val="23"/>
      <w:szCs w:val="23"/>
    </w:rPr>
  </w:style>
  <w:style w:type="paragraph" w:customStyle="1" w:styleId="content2">
    <w:name w:val="content2"/>
    <w:basedOn w:val="a"/>
    <w:rsid w:val="005206A8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rsid w:val="005206A8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5206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uthorabout">
    <w:name w:val="author__about"/>
    <w:basedOn w:val="a"/>
    <w:rsid w:val="005206A8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5206A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5206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206A8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206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incut-v4title">
    <w:name w:val="incut-v4__title"/>
    <w:basedOn w:val="a"/>
    <w:rsid w:val="005206A8"/>
    <w:pPr>
      <w:spacing w:before="100" w:beforeAutospacing="1" w:after="100" w:afterAutospacing="1"/>
    </w:pPr>
  </w:style>
  <w:style w:type="character" w:customStyle="1" w:styleId="doc">
    <w:name w:val="doc"/>
    <w:basedOn w:val="a0"/>
    <w:rsid w:val="005206A8"/>
  </w:style>
  <w:style w:type="character" w:styleId="a6">
    <w:name w:val="Strong"/>
    <w:basedOn w:val="a0"/>
    <w:uiPriority w:val="22"/>
    <w:qFormat/>
    <w:rsid w:val="005206A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B61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11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3797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6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6840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1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3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9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05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6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4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6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3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5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48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5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truda.ru/" TargetMode="External"/><Relationship Id="rId18" Type="http://schemas.openxmlformats.org/officeDocument/2006/relationships/hyperlink" Target="https://vip.1otruda.ru/" TargetMode="External"/><Relationship Id="rId26" Type="http://schemas.openxmlformats.org/officeDocument/2006/relationships/hyperlink" Target="https://vip.1otruda.ru/" TargetMode="External"/><Relationship Id="rId39" Type="http://schemas.openxmlformats.org/officeDocument/2006/relationships/hyperlink" Target="https://vip.1otruda.ru/" TargetMode="External"/><Relationship Id="rId21" Type="http://schemas.openxmlformats.org/officeDocument/2006/relationships/hyperlink" Target="https://vip.1otruda.ru/" TargetMode="External"/><Relationship Id="rId34" Type="http://schemas.openxmlformats.org/officeDocument/2006/relationships/hyperlink" Target="https://vip.1otruda.ru/" TargetMode="External"/><Relationship Id="rId42" Type="http://schemas.openxmlformats.org/officeDocument/2006/relationships/hyperlink" Target="https://vip.1otruda.ru/" TargetMode="External"/><Relationship Id="rId47" Type="http://schemas.openxmlformats.org/officeDocument/2006/relationships/hyperlink" Target="https://vip.1otruda.ru/" TargetMode="External"/><Relationship Id="rId50" Type="http://schemas.openxmlformats.org/officeDocument/2006/relationships/hyperlink" Target="https://vip.1otruda.ru/" TargetMode="External"/><Relationship Id="rId55" Type="http://schemas.openxmlformats.org/officeDocument/2006/relationships/hyperlink" Target="https://vip.1otruda.ru/" TargetMode="External"/><Relationship Id="rId63" Type="http://schemas.openxmlformats.org/officeDocument/2006/relationships/hyperlink" Target="https://vip.1otruda.ru/" TargetMode="External"/><Relationship Id="rId68" Type="http://schemas.openxmlformats.org/officeDocument/2006/relationships/hyperlink" Target="https://vip.1otruda.ru/" TargetMode="External"/><Relationship Id="rId76" Type="http://schemas.openxmlformats.org/officeDocument/2006/relationships/hyperlink" Target="https://vip.1otruda.ru/" TargetMode="External"/><Relationship Id="rId84" Type="http://schemas.openxmlformats.org/officeDocument/2006/relationships/hyperlink" Target="https://vip.1otruda.ru/" TargetMode="External"/><Relationship Id="rId7" Type="http://schemas.openxmlformats.org/officeDocument/2006/relationships/hyperlink" Target="https://vip.1otruda.ru/" TargetMode="External"/><Relationship Id="rId71" Type="http://schemas.openxmlformats.org/officeDocument/2006/relationships/hyperlink" Target="https://vip.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truda.ru/" TargetMode="External"/><Relationship Id="rId29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24" Type="http://schemas.openxmlformats.org/officeDocument/2006/relationships/hyperlink" Target="https://vip.1otruda.ru/" TargetMode="External"/><Relationship Id="rId32" Type="http://schemas.openxmlformats.org/officeDocument/2006/relationships/hyperlink" Target="https://vip.1otruda.ru/" TargetMode="External"/><Relationship Id="rId37" Type="http://schemas.openxmlformats.org/officeDocument/2006/relationships/hyperlink" Target="https://vip.1otruda.ru/" TargetMode="External"/><Relationship Id="rId40" Type="http://schemas.openxmlformats.org/officeDocument/2006/relationships/hyperlink" Target="https://vip.1otruda.ru/" TargetMode="External"/><Relationship Id="rId45" Type="http://schemas.openxmlformats.org/officeDocument/2006/relationships/hyperlink" Target="https://vip.1otruda.ru/" TargetMode="External"/><Relationship Id="rId53" Type="http://schemas.openxmlformats.org/officeDocument/2006/relationships/hyperlink" Target="https://vip.1otruda.ru/" TargetMode="External"/><Relationship Id="rId58" Type="http://schemas.openxmlformats.org/officeDocument/2006/relationships/hyperlink" Target="https://vip.1otruda.ru/" TargetMode="External"/><Relationship Id="rId66" Type="http://schemas.openxmlformats.org/officeDocument/2006/relationships/hyperlink" Target="https://vip.1otruda.ru/" TargetMode="External"/><Relationship Id="rId74" Type="http://schemas.openxmlformats.org/officeDocument/2006/relationships/hyperlink" Target="https://vip.1otruda.ru/" TargetMode="External"/><Relationship Id="rId79" Type="http://schemas.openxmlformats.org/officeDocument/2006/relationships/hyperlink" Target="https://vip.1otruda.ru/" TargetMode="External"/><Relationship Id="rId87" Type="http://schemas.openxmlformats.org/officeDocument/2006/relationships/theme" Target="theme/theme1.xml"/><Relationship Id="rId5" Type="http://schemas.openxmlformats.org/officeDocument/2006/relationships/hyperlink" Target="https://vip.1otruda.ru/" TargetMode="External"/><Relationship Id="rId61" Type="http://schemas.openxmlformats.org/officeDocument/2006/relationships/hyperlink" Target="https://vip.1otruda.ru/" TargetMode="External"/><Relationship Id="rId82" Type="http://schemas.openxmlformats.org/officeDocument/2006/relationships/hyperlink" Target="https://vip.1otruda.ru/" TargetMode="External"/><Relationship Id="rId19" Type="http://schemas.openxmlformats.org/officeDocument/2006/relationships/hyperlink" Target="https://vip.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truda.ru/" TargetMode="External"/><Relationship Id="rId14" Type="http://schemas.openxmlformats.org/officeDocument/2006/relationships/hyperlink" Target="https://vip.1otruda.ru/" TargetMode="External"/><Relationship Id="rId22" Type="http://schemas.openxmlformats.org/officeDocument/2006/relationships/hyperlink" Target="https://vip.1otruda.ru/" TargetMode="External"/><Relationship Id="rId27" Type="http://schemas.openxmlformats.org/officeDocument/2006/relationships/hyperlink" Target="https://vip.1otruda.ru/" TargetMode="External"/><Relationship Id="rId30" Type="http://schemas.openxmlformats.org/officeDocument/2006/relationships/hyperlink" Target="https://vip.1otruda.ru/" TargetMode="External"/><Relationship Id="rId35" Type="http://schemas.openxmlformats.org/officeDocument/2006/relationships/hyperlink" Target="https://vip.1otruda.ru/" TargetMode="External"/><Relationship Id="rId43" Type="http://schemas.openxmlformats.org/officeDocument/2006/relationships/hyperlink" Target="https://vip.1otruda.ru/" TargetMode="External"/><Relationship Id="rId48" Type="http://schemas.openxmlformats.org/officeDocument/2006/relationships/hyperlink" Target="https://vip.1otruda.ru/" TargetMode="External"/><Relationship Id="rId56" Type="http://schemas.openxmlformats.org/officeDocument/2006/relationships/hyperlink" Target="https://vip.1otruda.ru/" TargetMode="External"/><Relationship Id="rId64" Type="http://schemas.openxmlformats.org/officeDocument/2006/relationships/hyperlink" Target="https://vip.1otruda.ru/" TargetMode="External"/><Relationship Id="rId69" Type="http://schemas.openxmlformats.org/officeDocument/2006/relationships/hyperlink" Target="https://vip.1otruda.ru/" TargetMode="External"/><Relationship Id="rId77" Type="http://schemas.openxmlformats.org/officeDocument/2006/relationships/hyperlink" Target="https://vip.1otruda.ru/" TargetMode="External"/><Relationship Id="rId8" Type="http://schemas.openxmlformats.org/officeDocument/2006/relationships/hyperlink" Target="https://vip.1otruda.ru/" TargetMode="External"/><Relationship Id="rId51" Type="http://schemas.openxmlformats.org/officeDocument/2006/relationships/hyperlink" Target="https://vip.1otruda.ru/" TargetMode="External"/><Relationship Id="rId72" Type="http://schemas.openxmlformats.org/officeDocument/2006/relationships/hyperlink" Target="https://vip.1otruda.ru/" TargetMode="External"/><Relationship Id="rId80" Type="http://schemas.openxmlformats.org/officeDocument/2006/relationships/hyperlink" Target="https://vip.1otruda.ru/" TargetMode="External"/><Relationship Id="rId85" Type="http://schemas.openxmlformats.org/officeDocument/2006/relationships/hyperlink" Target="https://vip.1otrud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p.1otruda.ru/" TargetMode="External"/><Relationship Id="rId17" Type="http://schemas.openxmlformats.org/officeDocument/2006/relationships/hyperlink" Target="https://vip.1otruda.ru/" TargetMode="External"/><Relationship Id="rId25" Type="http://schemas.openxmlformats.org/officeDocument/2006/relationships/hyperlink" Target="https://vip.1otruda.ru/" TargetMode="External"/><Relationship Id="rId33" Type="http://schemas.openxmlformats.org/officeDocument/2006/relationships/hyperlink" Target="https://vip.1otruda.ru/" TargetMode="External"/><Relationship Id="rId38" Type="http://schemas.openxmlformats.org/officeDocument/2006/relationships/hyperlink" Target="https://vip.1otruda.ru/" TargetMode="External"/><Relationship Id="rId46" Type="http://schemas.openxmlformats.org/officeDocument/2006/relationships/hyperlink" Target="https://vip.1otruda.ru/" TargetMode="External"/><Relationship Id="rId59" Type="http://schemas.openxmlformats.org/officeDocument/2006/relationships/hyperlink" Target="https://vip.1otruda.ru/" TargetMode="External"/><Relationship Id="rId67" Type="http://schemas.openxmlformats.org/officeDocument/2006/relationships/hyperlink" Target="https://vip.1otruda.ru/" TargetMode="External"/><Relationship Id="rId20" Type="http://schemas.openxmlformats.org/officeDocument/2006/relationships/hyperlink" Target="https://vip.1otruda.ru/" TargetMode="External"/><Relationship Id="rId41" Type="http://schemas.openxmlformats.org/officeDocument/2006/relationships/hyperlink" Target="https://vip.1otruda.ru/" TargetMode="External"/><Relationship Id="rId54" Type="http://schemas.openxmlformats.org/officeDocument/2006/relationships/hyperlink" Target="https://vip.1otruda.ru/" TargetMode="External"/><Relationship Id="rId62" Type="http://schemas.openxmlformats.org/officeDocument/2006/relationships/hyperlink" Target="https://vip.1otruda.ru/" TargetMode="External"/><Relationship Id="rId70" Type="http://schemas.openxmlformats.org/officeDocument/2006/relationships/hyperlink" Target="https://vip.1otruda.ru/" TargetMode="External"/><Relationship Id="rId75" Type="http://schemas.openxmlformats.org/officeDocument/2006/relationships/hyperlink" Target="https://vip.1otruda.ru/" TargetMode="External"/><Relationship Id="rId83" Type="http://schemas.openxmlformats.org/officeDocument/2006/relationships/hyperlink" Target="https://vip.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15" Type="http://schemas.openxmlformats.org/officeDocument/2006/relationships/hyperlink" Target="https://vip.1otruda.ru/" TargetMode="External"/><Relationship Id="rId23" Type="http://schemas.openxmlformats.org/officeDocument/2006/relationships/hyperlink" Target="https://vip.1otruda.ru/" TargetMode="External"/><Relationship Id="rId28" Type="http://schemas.openxmlformats.org/officeDocument/2006/relationships/hyperlink" Target="https://vip.1otruda.ru/" TargetMode="External"/><Relationship Id="rId36" Type="http://schemas.openxmlformats.org/officeDocument/2006/relationships/hyperlink" Target="https://vip.1otruda.ru/" TargetMode="External"/><Relationship Id="rId49" Type="http://schemas.openxmlformats.org/officeDocument/2006/relationships/hyperlink" Target="https://vip.1otruda.ru/" TargetMode="External"/><Relationship Id="rId57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31" Type="http://schemas.openxmlformats.org/officeDocument/2006/relationships/hyperlink" Target="https://vip.1otruda.ru/" TargetMode="External"/><Relationship Id="rId44" Type="http://schemas.openxmlformats.org/officeDocument/2006/relationships/hyperlink" Target="https://vip.1otruda.ru/" TargetMode="External"/><Relationship Id="rId52" Type="http://schemas.openxmlformats.org/officeDocument/2006/relationships/hyperlink" Target="https://vip.1otruda.ru/" TargetMode="External"/><Relationship Id="rId60" Type="http://schemas.openxmlformats.org/officeDocument/2006/relationships/hyperlink" Target="https://vip.1otruda.ru/" TargetMode="External"/><Relationship Id="rId65" Type="http://schemas.openxmlformats.org/officeDocument/2006/relationships/hyperlink" Target="https://vip.1otruda.ru/" TargetMode="External"/><Relationship Id="rId73" Type="http://schemas.openxmlformats.org/officeDocument/2006/relationships/hyperlink" Target="https://vip.1otruda.ru/" TargetMode="External"/><Relationship Id="rId78" Type="http://schemas.openxmlformats.org/officeDocument/2006/relationships/hyperlink" Target="https://vip.1otruda.ru/" TargetMode="External"/><Relationship Id="rId81" Type="http://schemas.openxmlformats.org/officeDocument/2006/relationships/hyperlink" Target="https://vip.1otruda.ru/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4141</Words>
  <Characters>23606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</cp:revision>
  <dcterms:created xsi:type="dcterms:W3CDTF">2020-10-16T08:35:00Z</dcterms:created>
  <dcterms:modified xsi:type="dcterms:W3CDTF">2020-10-19T12:37:00Z</dcterms:modified>
</cp:coreProperties>
</file>