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D48FA">
      <w:pPr>
        <w:pStyle w:val="electron-p"/>
        <w:spacing w:after="280" w:afterAutospacing="1"/>
      </w:pPr>
      <w:r>
        <w:t>Электронный журнал</w:t>
      </w:r>
    </w:p>
    <w:p w:rsidR="00000000" w:rsidRDefault="00062AE2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D48FA">
      <w:pPr>
        <w:spacing w:after="280" w:afterAutospacing="1"/>
      </w:pPr>
      <w:r>
        <w:t>Специальная оценка условий труда / вредные факторы</w:t>
      </w:r>
    </w:p>
    <w:p w:rsidR="00000000" w:rsidRDefault="006D48FA">
      <w:pPr>
        <w:spacing w:after="280" w:afterAutospacing="1"/>
      </w:pPr>
      <w:r>
        <w:rPr>
          <w:b/>
          <w:bCs/>
        </w:rPr>
        <w:t>Классы условий труда</w:t>
      </w:r>
    </w:p>
    <w:p w:rsidR="00000000" w:rsidRDefault="00062AE2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58197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8FA" w:rsidRDefault="006D48FA">
      <w:pPr>
        <w:spacing w:after="280" w:afterAutospacing="1"/>
      </w:pPr>
      <w:r>
        <w:t xml:space="preserve">  </w:t>
      </w:r>
    </w:p>
    <w:sectPr w:rsidR="006D48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62AE2"/>
    <w:rsid w:val="006D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2018-07-03T05:45:00Z</dcterms:created>
  <dcterms:modified xsi:type="dcterms:W3CDTF">2018-07-03T05:45:00Z</dcterms:modified>
</cp:coreProperties>
</file>